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12B49" w14:textId="6160C924" w:rsidR="00AF57B7" w:rsidRPr="00CC4754" w:rsidRDefault="00AF57B7" w:rsidP="00AF57B7">
      <w:pPr>
        <w:rPr>
          <w:rFonts w:ascii="Arial" w:hAnsi="Arial" w:cs="Arial"/>
          <w:b/>
          <w:bCs/>
          <w:sz w:val="24"/>
          <w:szCs w:val="24"/>
        </w:rPr>
      </w:pPr>
      <w:r w:rsidRPr="00CC4754">
        <w:rPr>
          <w:rFonts w:ascii="Arial" w:hAnsi="Arial" w:cs="Arial"/>
          <w:b/>
          <w:bCs/>
          <w:sz w:val="24"/>
          <w:szCs w:val="24"/>
        </w:rPr>
        <w:t>Equality Impact Assessment Process</w:t>
      </w:r>
    </w:p>
    <w:p w14:paraId="1A7EFA26" w14:textId="77777777" w:rsidR="00AF57B7" w:rsidRDefault="00AF57B7" w:rsidP="00AF57B7">
      <w:pPr>
        <w:rPr>
          <w:rFonts w:ascii="Arial" w:hAnsi="Arial" w:cs="Arial"/>
          <w:b/>
          <w:bCs/>
          <w:sz w:val="24"/>
          <w:szCs w:val="24"/>
        </w:rPr>
      </w:pPr>
    </w:p>
    <w:p w14:paraId="4227875E" w14:textId="77777777" w:rsidR="00CC4754" w:rsidRDefault="00CC4754" w:rsidP="00AF57B7">
      <w:pPr>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324"/>
        <w:gridCol w:w="372"/>
        <w:gridCol w:w="111"/>
        <w:gridCol w:w="93"/>
        <w:gridCol w:w="1768"/>
        <w:gridCol w:w="349"/>
        <w:gridCol w:w="120"/>
        <w:gridCol w:w="366"/>
        <w:gridCol w:w="621"/>
        <w:gridCol w:w="99"/>
        <w:gridCol w:w="535"/>
        <w:gridCol w:w="327"/>
        <w:gridCol w:w="489"/>
        <w:gridCol w:w="746"/>
        <w:gridCol w:w="1607"/>
        <w:gridCol w:w="1069"/>
      </w:tblGrid>
      <w:tr w:rsidR="00CC4754" w14:paraId="4B855380" w14:textId="77777777" w:rsidTr="00CC4754">
        <w:tc>
          <w:tcPr>
            <w:tcW w:w="5000" w:type="pct"/>
            <w:gridSpan w:val="17"/>
            <w:tcBorders>
              <w:top w:val="nil"/>
              <w:left w:val="nil"/>
              <w:bottom w:val="nil"/>
              <w:right w:val="nil"/>
            </w:tcBorders>
            <w:shd w:val="clear" w:color="auto" w:fill="002060"/>
            <w:hideMark/>
          </w:tcPr>
          <w:p w14:paraId="0A3C6F45" w14:textId="77777777" w:rsidR="00CC4754" w:rsidRDefault="00CC4754">
            <w:pPr>
              <w:tabs>
                <w:tab w:val="right" w:pos="10440"/>
              </w:tabs>
              <w:jc w:val="center"/>
              <w:rPr>
                <w:rFonts w:ascii="Arial" w:hAnsi="Arial" w:cs="Arial"/>
                <w:b/>
                <w:color w:val="FFFFFF"/>
                <w:sz w:val="28"/>
              </w:rPr>
            </w:pPr>
            <w:r>
              <w:rPr>
                <w:rFonts w:ascii="Arial" w:hAnsi="Arial" w:cs="Arial"/>
                <w:b/>
              </w:rPr>
              <w:t>Equality &amp; Diversity Impact Assessment</w:t>
            </w:r>
          </w:p>
        </w:tc>
      </w:tr>
      <w:tr w:rsidR="00CC4754" w14:paraId="18F381EB" w14:textId="77777777" w:rsidTr="00CC4754">
        <w:tc>
          <w:tcPr>
            <w:tcW w:w="5000" w:type="pct"/>
            <w:gridSpan w:val="17"/>
            <w:tcBorders>
              <w:top w:val="nil"/>
              <w:left w:val="nil"/>
              <w:bottom w:val="nil"/>
              <w:right w:val="nil"/>
            </w:tcBorders>
          </w:tcPr>
          <w:p w14:paraId="54E1407F" w14:textId="77777777" w:rsidR="00CC4754" w:rsidRDefault="00CC4754">
            <w:pPr>
              <w:rPr>
                <w:rFonts w:ascii="Arial" w:hAnsi="Arial" w:cs="Arial"/>
              </w:rPr>
            </w:pPr>
            <w:r>
              <w:rPr>
                <w:rFonts w:ascii="Arial" w:hAnsi="Arial" w:cs="Arial"/>
              </w:rPr>
              <w:t xml:space="preserve">Guidance on how to complete an EQIA can be found here: </w:t>
            </w:r>
          </w:p>
          <w:p w14:paraId="607430A9" w14:textId="77777777" w:rsidR="00CC4754" w:rsidRDefault="00CC4754">
            <w:pPr>
              <w:rPr>
                <w:rFonts w:ascii="Arial" w:hAnsi="Arial" w:cs="Arial"/>
              </w:rPr>
            </w:pPr>
          </w:p>
          <w:p w14:paraId="647BAC24" w14:textId="77777777" w:rsidR="00CC4754" w:rsidRDefault="00000000">
            <w:pPr>
              <w:rPr>
                <w:rFonts w:ascii="Arial" w:hAnsi="Arial" w:cs="Arial"/>
              </w:rPr>
            </w:pPr>
            <w:hyperlink r:id="rId8" w:history="1">
              <w:r w:rsidR="00CC4754">
                <w:rPr>
                  <w:rStyle w:val="Hyperlink"/>
                  <w:rFonts w:ascii="Arial" w:hAnsi="Arial" w:cs="Arial"/>
                </w:rPr>
                <w:t>https://www.equalityhumanrights.com/en/advice-and-guidance/guidance-scottish-public-authorities</w:t>
              </w:r>
            </w:hyperlink>
            <w:r w:rsidR="00CC4754">
              <w:rPr>
                <w:rFonts w:ascii="Arial" w:hAnsi="Arial" w:cs="Arial"/>
              </w:rPr>
              <w:t xml:space="preserve"> </w:t>
            </w:r>
          </w:p>
          <w:p w14:paraId="7787DEBB" w14:textId="77777777" w:rsidR="00CC4754" w:rsidRDefault="00CC4754">
            <w:pPr>
              <w:rPr>
                <w:rFonts w:ascii="Arial" w:hAnsi="Arial" w:cs="Arial"/>
              </w:rPr>
            </w:pPr>
          </w:p>
          <w:p w14:paraId="32789D3A" w14:textId="77777777" w:rsidR="00CC4754" w:rsidRDefault="00CC4754">
            <w:pPr>
              <w:rPr>
                <w:rFonts w:ascii="Arial" w:hAnsi="Arial" w:cs="Arial"/>
              </w:rPr>
            </w:pPr>
            <w:r>
              <w:rPr>
                <w:rFonts w:ascii="Arial" w:hAnsi="Arial" w:cs="Arial"/>
              </w:rPr>
              <w:t>and here</w:t>
            </w:r>
          </w:p>
          <w:p w14:paraId="5834861F" w14:textId="77777777" w:rsidR="00CC4754" w:rsidRDefault="00CC4754">
            <w:pPr>
              <w:rPr>
                <w:rFonts w:ascii="Arial" w:hAnsi="Arial" w:cs="Arial"/>
              </w:rPr>
            </w:pPr>
          </w:p>
          <w:p w14:paraId="720A3B1C" w14:textId="77777777" w:rsidR="00CC4754" w:rsidRDefault="00000000">
            <w:pPr>
              <w:rPr>
                <w:rFonts w:ascii="Arial" w:hAnsi="Arial" w:cs="Arial"/>
              </w:rPr>
            </w:pPr>
            <w:hyperlink r:id="rId9" w:history="1">
              <w:r w:rsidR="00CC4754">
                <w:rPr>
                  <w:rStyle w:val="Hyperlink"/>
                  <w:rFonts w:ascii="Arial" w:hAnsi="Arial" w:cs="Arial"/>
                </w:rPr>
                <w:t>https://www.equalityhumanrights.com/en/advice-and-guidance/coronavirus-covid-19-and-equality-duty</w:t>
              </w:r>
            </w:hyperlink>
            <w:r w:rsidR="00CC4754">
              <w:rPr>
                <w:rFonts w:ascii="Arial" w:hAnsi="Arial" w:cs="Arial"/>
              </w:rPr>
              <w:t xml:space="preserve"> </w:t>
            </w:r>
          </w:p>
          <w:p w14:paraId="0D8A97F0" w14:textId="77777777" w:rsidR="00CC4754" w:rsidRDefault="00CC4754">
            <w:pPr>
              <w:rPr>
                <w:rFonts w:ascii="Arial" w:hAnsi="Arial" w:cs="Arial"/>
              </w:rPr>
            </w:pPr>
            <w:r>
              <w:rPr>
                <w:rFonts w:ascii="Arial" w:hAnsi="Arial" w:cs="Arial"/>
              </w:rPr>
              <w:t xml:space="preserve"> </w:t>
            </w:r>
          </w:p>
        </w:tc>
      </w:tr>
      <w:tr w:rsidR="00CC4754" w14:paraId="38CC52D1" w14:textId="77777777" w:rsidTr="00CC4754">
        <w:tc>
          <w:tcPr>
            <w:tcW w:w="5000" w:type="pct"/>
            <w:gridSpan w:val="17"/>
            <w:tcBorders>
              <w:top w:val="nil"/>
              <w:left w:val="nil"/>
              <w:bottom w:val="single" w:sz="4" w:space="0" w:color="auto"/>
              <w:right w:val="nil"/>
            </w:tcBorders>
            <w:hideMark/>
          </w:tcPr>
          <w:p w14:paraId="50CBE2E5" w14:textId="77777777" w:rsidR="00CC4754" w:rsidRDefault="00CC4754">
            <w:pPr>
              <w:rPr>
                <w:rFonts w:ascii="Arial" w:hAnsi="Arial" w:cs="Arial"/>
              </w:rPr>
            </w:pPr>
            <w:r>
              <w:rPr>
                <w:rFonts w:ascii="Arial" w:hAnsi="Arial" w:cs="Arial"/>
                <w:b/>
              </w:rPr>
              <w:t>Q1</w:t>
            </w:r>
            <w:r>
              <w:rPr>
                <w:rFonts w:ascii="Arial" w:hAnsi="Arial" w:cs="Arial"/>
              </w:rPr>
              <w:t xml:space="preserve">:  </w:t>
            </w:r>
            <w:r>
              <w:rPr>
                <w:rFonts w:ascii="Arial" w:hAnsi="Arial" w:cs="Arial"/>
                <w:b/>
              </w:rPr>
              <w:t>Name of EQIA being completed i.e. name of policy, function etc.</w:t>
            </w:r>
          </w:p>
        </w:tc>
      </w:tr>
      <w:tr w:rsidR="00CC4754" w14:paraId="28C1C40A" w14:textId="77777777" w:rsidTr="00CC4754">
        <w:trPr>
          <w:trHeight w:val="128"/>
        </w:trPr>
        <w:tc>
          <w:tcPr>
            <w:tcW w:w="5000" w:type="pct"/>
            <w:gridSpan w:val="17"/>
            <w:tcBorders>
              <w:top w:val="single" w:sz="4" w:space="0" w:color="auto"/>
              <w:left w:val="single" w:sz="4" w:space="0" w:color="auto"/>
              <w:bottom w:val="single" w:sz="4" w:space="0" w:color="auto"/>
              <w:right w:val="single" w:sz="4" w:space="0" w:color="auto"/>
            </w:tcBorders>
          </w:tcPr>
          <w:p w14:paraId="1191FDC9" w14:textId="77777777" w:rsidR="00CC4754" w:rsidRDefault="00CC4754">
            <w:pPr>
              <w:rPr>
                <w:rFonts w:ascii="Arial" w:hAnsi="Arial" w:cs="Arial"/>
              </w:rPr>
            </w:pPr>
          </w:p>
        </w:tc>
      </w:tr>
      <w:tr w:rsidR="00CC4754" w14:paraId="5779AE20" w14:textId="77777777" w:rsidTr="00CC4754">
        <w:trPr>
          <w:trHeight w:val="128"/>
        </w:trPr>
        <w:tc>
          <w:tcPr>
            <w:tcW w:w="5000" w:type="pct"/>
            <w:gridSpan w:val="17"/>
            <w:tcBorders>
              <w:top w:val="single" w:sz="4" w:space="0" w:color="auto"/>
              <w:left w:val="nil"/>
              <w:bottom w:val="nil"/>
              <w:right w:val="nil"/>
            </w:tcBorders>
          </w:tcPr>
          <w:p w14:paraId="2C8A7A11" w14:textId="77777777" w:rsidR="00CC4754" w:rsidRDefault="00CC4754">
            <w:pPr>
              <w:rPr>
                <w:rFonts w:ascii="Arial" w:hAnsi="Arial" w:cs="Arial"/>
              </w:rPr>
            </w:pPr>
          </w:p>
        </w:tc>
      </w:tr>
      <w:tr w:rsidR="00CC4754" w14:paraId="4B4398FD" w14:textId="77777777" w:rsidTr="00CC4754">
        <w:trPr>
          <w:trHeight w:val="128"/>
        </w:trPr>
        <w:tc>
          <w:tcPr>
            <w:tcW w:w="5000" w:type="pct"/>
            <w:gridSpan w:val="17"/>
            <w:tcBorders>
              <w:top w:val="nil"/>
              <w:left w:val="nil"/>
              <w:bottom w:val="nil"/>
              <w:right w:val="nil"/>
            </w:tcBorders>
          </w:tcPr>
          <w:p w14:paraId="7219D431" w14:textId="77777777" w:rsidR="00CC4754" w:rsidRDefault="00CC4754">
            <w:pPr>
              <w:rPr>
                <w:rFonts w:ascii="Arial" w:hAnsi="Arial" w:cs="Arial"/>
              </w:rPr>
            </w:pPr>
            <w:r>
              <w:rPr>
                <w:rFonts w:ascii="Arial" w:hAnsi="Arial" w:cs="Arial"/>
                <w:b/>
              </w:rPr>
              <w:t xml:space="preserve">Q1 a; Function </w:t>
            </w:r>
            <w:r>
              <w:rPr>
                <w:rFonts w:ascii="Arial" w:hAnsi="Arial" w:cs="Arial"/>
                <w:b/>
              </w:rPr>
              <w:fldChar w:fldCharType="begin">
                <w:ffData>
                  <w:name w:val="Check41"/>
                  <w:enabled/>
                  <w:calcOnExit w:val="0"/>
                  <w:checkBox>
                    <w:sizeAuto/>
                    <w:default w:val="0"/>
                  </w:checkBox>
                </w:ffData>
              </w:fldChar>
            </w:r>
            <w:r>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Pr>
                <w:rFonts w:ascii="Arial" w:hAnsi="Arial" w:cs="Arial"/>
                <w:b/>
              </w:rPr>
              <w:fldChar w:fldCharType="end"/>
            </w:r>
            <w:r>
              <w:rPr>
                <w:rFonts w:ascii="Arial" w:hAnsi="Arial" w:cs="Arial"/>
                <w:b/>
              </w:rPr>
              <w:t xml:space="preserve">  Guidance </w:t>
            </w:r>
            <w:r>
              <w:rPr>
                <w:rFonts w:ascii="Arial" w:hAnsi="Arial" w:cs="Arial"/>
                <w:b/>
              </w:rPr>
              <w:fldChar w:fldCharType="begin">
                <w:ffData>
                  <w:name w:val="Check41"/>
                  <w:enabled/>
                  <w:calcOnExit w:val="0"/>
                  <w:checkBox>
                    <w:sizeAuto/>
                    <w:default w:val="0"/>
                  </w:checkBox>
                </w:ffData>
              </w:fldChar>
            </w:r>
            <w:r>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Pr>
                <w:rFonts w:ascii="Arial" w:hAnsi="Arial" w:cs="Arial"/>
                <w:b/>
              </w:rPr>
              <w:fldChar w:fldCharType="end"/>
            </w:r>
            <w:r>
              <w:rPr>
                <w:rFonts w:ascii="Arial" w:hAnsi="Arial" w:cs="Arial"/>
                <w:b/>
              </w:rPr>
              <w:t xml:space="preserve">   Policy  </w:t>
            </w:r>
            <w:r>
              <w:rPr>
                <w:rFonts w:ascii="Arial" w:hAnsi="Arial" w:cs="Arial"/>
                <w:b/>
              </w:rPr>
              <w:fldChar w:fldCharType="begin">
                <w:ffData>
                  <w:name w:val="Check41"/>
                  <w:enabled/>
                  <w:calcOnExit w:val="0"/>
                  <w:checkBox>
                    <w:sizeAuto/>
                    <w:default w:val="0"/>
                  </w:checkBox>
                </w:ffData>
              </w:fldChar>
            </w:r>
            <w:r>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Pr>
                <w:rFonts w:ascii="Arial" w:hAnsi="Arial" w:cs="Arial"/>
                <w:b/>
              </w:rPr>
              <w:fldChar w:fldCharType="end"/>
            </w:r>
            <w:r>
              <w:rPr>
                <w:rFonts w:ascii="Arial" w:hAnsi="Arial" w:cs="Arial"/>
                <w:b/>
              </w:rPr>
              <w:t xml:space="preserve">  Project </w:t>
            </w:r>
            <w:r>
              <w:rPr>
                <w:rFonts w:ascii="Arial" w:hAnsi="Arial" w:cs="Arial"/>
                <w:b/>
              </w:rPr>
              <w:fldChar w:fldCharType="begin">
                <w:ffData>
                  <w:name w:val="Check41"/>
                  <w:enabled/>
                  <w:calcOnExit w:val="0"/>
                  <w:checkBox>
                    <w:sizeAuto/>
                    <w:default w:val="0"/>
                  </w:checkBox>
                </w:ffData>
              </w:fldChar>
            </w:r>
            <w:r>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Pr>
                <w:rFonts w:ascii="Arial" w:hAnsi="Arial" w:cs="Arial"/>
                <w:b/>
              </w:rPr>
              <w:fldChar w:fldCharType="end"/>
            </w:r>
            <w:r>
              <w:rPr>
                <w:rFonts w:ascii="Arial" w:hAnsi="Arial" w:cs="Arial"/>
                <w:b/>
              </w:rPr>
              <w:t xml:space="preserve">   Protocol </w:t>
            </w:r>
            <w:r>
              <w:rPr>
                <w:rFonts w:ascii="Arial" w:hAnsi="Arial" w:cs="Arial"/>
                <w:b/>
              </w:rPr>
              <w:fldChar w:fldCharType="begin">
                <w:ffData>
                  <w:name w:val="Check41"/>
                  <w:enabled/>
                  <w:calcOnExit w:val="0"/>
                  <w:checkBox>
                    <w:sizeAuto/>
                    <w:default w:val="0"/>
                  </w:checkBox>
                </w:ffData>
              </w:fldChar>
            </w:r>
            <w:r>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Pr>
                <w:rFonts w:ascii="Arial" w:hAnsi="Arial" w:cs="Arial"/>
                <w:b/>
              </w:rPr>
              <w:fldChar w:fldCharType="end"/>
            </w:r>
            <w:r>
              <w:rPr>
                <w:rFonts w:ascii="Arial" w:hAnsi="Arial" w:cs="Arial"/>
                <w:b/>
              </w:rPr>
              <w:t xml:space="preserve">  Service </w:t>
            </w:r>
            <w:r>
              <w:rPr>
                <w:rFonts w:ascii="Arial" w:hAnsi="Arial" w:cs="Arial"/>
                <w:b/>
              </w:rPr>
              <w:fldChar w:fldCharType="begin">
                <w:ffData>
                  <w:name w:val="Check41"/>
                  <w:enabled/>
                  <w:calcOnExit w:val="0"/>
                  <w:checkBox>
                    <w:sizeAuto/>
                    <w:default w:val="0"/>
                  </w:checkBox>
                </w:ffData>
              </w:fldChar>
            </w:r>
            <w:r>
              <w:rPr>
                <w:rFonts w:ascii="Arial" w:hAnsi="Arial" w:cs="Arial"/>
                <w:b/>
              </w:rPr>
              <w:instrText xml:space="preserve"> FORMCHECKBOX </w:instrText>
            </w:r>
            <w:r w:rsidR="00000000">
              <w:rPr>
                <w:rFonts w:ascii="Arial" w:hAnsi="Arial" w:cs="Arial"/>
                <w:b/>
              </w:rPr>
            </w:r>
            <w:r w:rsidR="00000000">
              <w:rPr>
                <w:rFonts w:ascii="Arial" w:hAnsi="Arial" w:cs="Arial"/>
                <w:b/>
              </w:rPr>
              <w:fldChar w:fldCharType="separate"/>
            </w:r>
            <w:r>
              <w:rPr>
                <w:rFonts w:ascii="Arial" w:hAnsi="Arial" w:cs="Arial"/>
                <w:b/>
              </w:rPr>
              <w:fldChar w:fldCharType="end"/>
            </w:r>
            <w:r>
              <w:rPr>
                <w:rFonts w:ascii="Arial" w:hAnsi="Arial" w:cs="Arial"/>
                <w:b/>
              </w:rPr>
              <w:t xml:space="preserve"> Other, please detail</w:t>
            </w:r>
            <w:r>
              <w:rPr>
                <w:rFonts w:ascii="Arial" w:hAnsi="Arial" w:cs="Arial"/>
              </w:rPr>
              <w:t xml:space="preserve"> </w:t>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p w14:paraId="63EE6272" w14:textId="77777777" w:rsidR="00CC4754" w:rsidRDefault="00CC4754">
            <w:pPr>
              <w:rPr>
                <w:rFonts w:ascii="Arial" w:hAnsi="Arial" w:cs="Arial"/>
              </w:rPr>
            </w:pPr>
          </w:p>
        </w:tc>
      </w:tr>
      <w:tr w:rsidR="00CC4754" w14:paraId="6C722AF2" w14:textId="77777777" w:rsidTr="00CC4754">
        <w:trPr>
          <w:trHeight w:val="391"/>
        </w:trPr>
        <w:tc>
          <w:tcPr>
            <w:tcW w:w="5000" w:type="pct"/>
            <w:gridSpan w:val="17"/>
            <w:tcBorders>
              <w:top w:val="nil"/>
              <w:left w:val="nil"/>
              <w:bottom w:val="nil"/>
              <w:right w:val="nil"/>
            </w:tcBorders>
            <w:hideMark/>
          </w:tcPr>
          <w:p w14:paraId="7B50F920" w14:textId="77777777" w:rsidR="00CC4754" w:rsidRDefault="00CC4754">
            <w:pPr>
              <w:rPr>
                <w:rFonts w:ascii="Arial" w:hAnsi="Arial" w:cs="Arial"/>
              </w:rPr>
            </w:pPr>
            <w:r>
              <w:rPr>
                <w:rFonts w:ascii="Arial" w:hAnsi="Arial" w:cs="Arial"/>
                <w:b/>
              </w:rPr>
              <w:t>Q2:</w:t>
            </w:r>
            <w:r>
              <w:rPr>
                <w:rFonts w:ascii="Arial" w:hAnsi="Arial" w:cs="Arial"/>
              </w:rPr>
              <w:t xml:space="preserve">  </w:t>
            </w:r>
            <w:r>
              <w:rPr>
                <w:rFonts w:ascii="Arial" w:hAnsi="Arial" w:cs="Arial"/>
                <w:b/>
              </w:rPr>
              <w:t>What is the scope of this SIA</w:t>
            </w:r>
            <w:r>
              <w:rPr>
                <w:rFonts w:ascii="Arial" w:hAnsi="Arial" w:cs="Arial"/>
              </w:rPr>
              <w:t xml:space="preserve"> </w:t>
            </w:r>
          </w:p>
        </w:tc>
      </w:tr>
      <w:tr w:rsidR="00CC4754" w14:paraId="0C4DF440" w14:textId="77777777" w:rsidTr="00CC4754">
        <w:trPr>
          <w:trHeight w:val="128"/>
        </w:trPr>
        <w:tc>
          <w:tcPr>
            <w:tcW w:w="653" w:type="pct"/>
            <w:gridSpan w:val="2"/>
            <w:tcBorders>
              <w:top w:val="nil"/>
              <w:left w:val="nil"/>
              <w:bottom w:val="nil"/>
              <w:right w:val="nil"/>
            </w:tcBorders>
          </w:tcPr>
          <w:p w14:paraId="72E67C86" w14:textId="77777777" w:rsidR="00CC4754" w:rsidRDefault="00CC4754">
            <w:pPr>
              <w:rPr>
                <w:rFonts w:ascii="Arial" w:hAnsi="Arial" w:cs="Arial"/>
              </w:rPr>
            </w:pPr>
          </w:p>
        </w:tc>
        <w:tc>
          <w:tcPr>
            <w:tcW w:w="243" w:type="pct"/>
            <w:gridSpan w:val="2"/>
            <w:tcBorders>
              <w:top w:val="nil"/>
              <w:left w:val="nil"/>
              <w:bottom w:val="nil"/>
              <w:right w:val="nil"/>
            </w:tcBorders>
          </w:tcPr>
          <w:p w14:paraId="0F440F34" w14:textId="77777777" w:rsidR="00CC4754" w:rsidRDefault="00CC4754">
            <w:pPr>
              <w:rPr>
                <w:rFonts w:ascii="Arial" w:hAnsi="Arial" w:cs="Arial"/>
              </w:rPr>
            </w:pPr>
          </w:p>
        </w:tc>
        <w:tc>
          <w:tcPr>
            <w:tcW w:w="934" w:type="pct"/>
            <w:gridSpan w:val="2"/>
            <w:tcBorders>
              <w:top w:val="nil"/>
              <w:left w:val="nil"/>
              <w:bottom w:val="nil"/>
              <w:right w:val="nil"/>
            </w:tcBorders>
            <w:hideMark/>
          </w:tcPr>
          <w:p w14:paraId="4107EE5F" w14:textId="77777777" w:rsidR="00CC4754" w:rsidRDefault="00CC4754">
            <w:pPr>
              <w:rPr>
                <w:rFonts w:ascii="Arial" w:hAnsi="Arial" w:cs="Arial"/>
              </w:rPr>
            </w:pPr>
            <w:r>
              <w:rPr>
                <w:rFonts w:ascii="Arial" w:hAnsi="Arial" w:cs="Arial"/>
              </w:rPr>
              <w:t>Service Specific</w:t>
            </w:r>
          </w:p>
        </w:tc>
        <w:tc>
          <w:tcPr>
            <w:tcW w:w="230" w:type="pct"/>
            <w:gridSpan w:val="2"/>
            <w:tcBorders>
              <w:top w:val="nil"/>
              <w:left w:val="nil"/>
              <w:bottom w:val="nil"/>
              <w:right w:val="nil"/>
            </w:tcBorders>
            <w:hideMark/>
          </w:tcPr>
          <w:p w14:paraId="685079FE" w14:textId="77777777" w:rsidR="00CC4754" w:rsidRDefault="00CC4754">
            <w:pPr>
              <w:rPr>
                <w:rFonts w:ascii="Arial" w:hAnsi="Arial" w:cs="Arial"/>
              </w:rPr>
            </w:pPr>
            <w:r>
              <w:rPr>
                <w:rFonts w:ascii="Arial" w:hAnsi="Arial" w:cs="Arial"/>
              </w:rPr>
              <w:fldChar w:fldCharType="begin">
                <w:ffData>
                  <w:name w:val="Check4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c>
          <w:tcPr>
            <w:tcW w:w="979" w:type="pct"/>
            <w:gridSpan w:val="5"/>
            <w:tcBorders>
              <w:top w:val="nil"/>
              <w:left w:val="nil"/>
              <w:bottom w:val="nil"/>
              <w:right w:val="nil"/>
            </w:tcBorders>
            <w:hideMark/>
          </w:tcPr>
          <w:p w14:paraId="7264EA0D" w14:textId="77777777" w:rsidR="00CC4754" w:rsidRDefault="00CC4754">
            <w:pPr>
              <w:rPr>
                <w:rFonts w:ascii="Arial" w:hAnsi="Arial" w:cs="Arial"/>
              </w:rPr>
            </w:pPr>
            <w:r>
              <w:rPr>
                <w:rFonts w:ascii="Arial" w:hAnsi="Arial" w:cs="Arial"/>
              </w:rPr>
              <w:t>Discipline Specific</w:t>
            </w:r>
          </w:p>
        </w:tc>
        <w:tc>
          <w:tcPr>
            <w:tcW w:w="245" w:type="pct"/>
            <w:tcBorders>
              <w:top w:val="nil"/>
              <w:left w:val="nil"/>
              <w:bottom w:val="nil"/>
              <w:right w:val="nil"/>
            </w:tcBorders>
            <w:hideMark/>
          </w:tcPr>
          <w:p w14:paraId="2473DA54" w14:textId="77777777" w:rsidR="00CC4754" w:rsidRDefault="00CC4754">
            <w:pPr>
              <w:rPr>
                <w:rFonts w:ascii="Arial" w:hAnsi="Arial" w:cs="Arial"/>
              </w:rPr>
            </w:pPr>
            <w:r>
              <w:rPr>
                <w:rFonts w:ascii="Arial" w:hAnsi="Arial" w:cs="Arial"/>
              </w:rPr>
              <w:fldChar w:fldCharType="begin">
                <w:ffData>
                  <w:name w:val="Check43"/>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c>
          <w:tcPr>
            <w:tcW w:w="1180" w:type="pct"/>
            <w:gridSpan w:val="2"/>
            <w:tcBorders>
              <w:top w:val="nil"/>
              <w:left w:val="nil"/>
              <w:bottom w:val="single" w:sz="4" w:space="0" w:color="auto"/>
              <w:right w:val="nil"/>
            </w:tcBorders>
            <w:hideMark/>
          </w:tcPr>
          <w:p w14:paraId="0B8B87AF" w14:textId="77777777" w:rsidR="00CC4754" w:rsidRDefault="00CC4754">
            <w:pPr>
              <w:rPr>
                <w:rFonts w:ascii="Arial" w:hAnsi="Arial" w:cs="Arial"/>
              </w:rPr>
            </w:pPr>
            <w:r>
              <w:rPr>
                <w:rFonts w:ascii="Arial" w:hAnsi="Arial" w:cs="Arial"/>
              </w:rPr>
              <w:t>Other (Please Detail)</w:t>
            </w:r>
          </w:p>
        </w:tc>
        <w:tc>
          <w:tcPr>
            <w:tcW w:w="536" w:type="pct"/>
            <w:tcBorders>
              <w:top w:val="nil"/>
              <w:left w:val="nil"/>
              <w:bottom w:val="single" w:sz="4" w:space="0" w:color="auto"/>
              <w:right w:val="nil"/>
            </w:tcBorders>
            <w:hideMark/>
          </w:tcPr>
          <w:p w14:paraId="02E0FCC6" w14:textId="77777777" w:rsidR="00CC4754" w:rsidRDefault="00CC4754">
            <w:pPr>
              <w:rPr>
                <w:rFonts w:ascii="Arial" w:hAnsi="Arial" w:cs="Arial"/>
              </w:rPr>
            </w:pPr>
            <w:r>
              <w:rPr>
                <w:rFonts w:ascii="Arial" w:hAnsi="Arial" w:cs="Arial"/>
              </w:rPr>
              <w:fldChar w:fldCharType="begin">
                <w:ffData>
                  <w:name w:val="Check44"/>
                  <w:enabled/>
                  <w:calcOnExit w:val="0"/>
                  <w:checkBox>
                    <w:sizeAuto/>
                    <w:default w:val="0"/>
                  </w:checkBox>
                </w:ffData>
              </w:fldChar>
            </w:r>
            <w:bookmarkStart w:id="0" w:name="Check44"/>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Times New Roman" w:hAnsi="Times New Roman"/>
                <w:sz w:val="24"/>
                <w:szCs w:val="24"/>
              </w:rPr>
              <w:fldChar w:fldCharType="end"/>
            </w:r>
            <w:bookmarkEnd w:id="0"/>
          </w:p>
        </w:tc>
      </w:tr>
      <w:tr w:rsidR="00CC4754" w14:paraId="62F328E1" w14:textId="77777777" w:rsidTr="00CC4754">
        <w:trPr>
          <w:trHeight w:val="128"/>
        </w:trPr>
        <w:tc>
          <w:tcPr>
            <w:tcW w:w="3284" w:type="pct"/>
            <w:gridSpan w:val="14"/>
            <w:tcBorders>
              <w:top w:val="nil"/>
              <w:left w:val="nil"/>
              <w:bottom w:val="nil"/>
              <w:right w:val="single" w:sz="4" w:space="0" w:color="auto"/>
            </w:tcBorders>
          </w:tcPr>
          <w:p w14:paraId="259FF732" w14:textId="77777777" w:rsidR="00CC4754" w:rsidRDefault="00CC4754">
            <w:pPr>
              <w:rPr>
                <w:rFonts w:ascii="Arial" w:hAnsi="Arial" w:cs="Arial"/>
              </w:rPr>
            </w:pPr>
          </w:p>
        </w:tc>
        <w:tc>
          <w:tcPr>
            <w:tcW w:w="1716" w:type="pct"/>
            <w:gridSpan w:val="3"/>
            <w:tcBorders>
              <w:top w:val="single" w:sz="4" w:space="0" w:color="auto"/>
              <w:left w:val="single" w:sz="4" w:space="0" w:color="auto"/>
              <w:bottom w:val="single" w:sz="4" w:space="0" w:color="auto"/>
              <w:right w:val="single" w:sz="4" w:space="0" w:color="auto"/>
            </w:tcBorders>
          </w:tcPr>
          <w:p w14:paraId="04DB0FA0" w14:textId="77777777" w:rsidR="00CC4754" w:rsidRDefault="00CC4754">
            <w:pPr>
              <w:rPr>
                <w:rFonts w:ascii="Arial" w:hAnsi="Arial" w:cs="Arial"/>
              </w:rPr>
            </w:pPr>
          </w:p>
        </w:tc>
      </w:tr>
      <w:tr w:rsidR="00CC4754" w14:paraId="74158CBE" w14:textId="77777777" w:rsidTr="00CC4754">
        <w:trPr>
          <w:trHeight w:val="128"/>
        </w:trPr>
        <w:tc>
          <w:tcPr>
            <w:tcW w:w="5000" w:type="pct"/>
            <w:gridSpan w:val="17"/>
            <w:tcBorders>
              <w:top w:val="nil"/>
              <w:left w:val="nil"/>
              <w:bottom w:val="nil"/>
              <w:right w:val="nil"/>
            </w:tcBorders>
            <w:hideMark/>
          </w:tcPr>
          <w:p w14:paraId="25742754" w14:textId="77777777" w:rsidR="00CC4754" w:rsidRDefault="00CC4754">
            <w:pPr>
              <w:rPr>
                <w:rFonts w:ascii="Arial" w:hAnsi="Arial" w:cs="Arial"/>
              </w:rPr>
            </w:pPr>
            <w:r>
              <w:rPr>
                <w:rFonts w:ascii="Arial" w:hAnsi="Arial" w:cs="Arial"/>
                <w:b/>
              </w:rPr>
              <w:t>Q3:</w:t>
            </w:r>
            <w:r>
              <w:rPr>
                <w:rFonts w:ascii="Arial" w:hAnsi="Arial" w:cs="Arial"/>
              </w:rPr>
              <w:t xml:space="preserve">  </w:t>
            </w:r>
            <w:r>
              <w:rPr>
                <w:rFonts w:ascii="Arial" w:hAnsi="Arial" w:cs="Arial"/>
                <w:b/>
              </w:rPr>
              <w:t>Is this a new development? (see Q1)</w:t>
            </w:r>
          </w:p>
        </w:tc>
      </w:tr>
      <w:tr w:rsidR="00CC4754" w14:paraId="31FB5F97" w14:textId="77777777" w:rsidTr="00CC4754">
        <w:trPr>
          <w:trHeight w:val="128"/>
        </w:trPr>
        <w:tc>
          <w:tcPr>
            <w:tcW w:w="490" w:type="pct"/>
            <w:tcBorders>
              <w:top w:val="nil"/>
              <w:left w:val="nil"/>
              <w:bottom w:val="nil"/>
              <w:right w:val="nil"/>
            </w:tcBorders>
            <w:hideMark/>
          </w:tcPr>
          <w:p w14:paraId="79C53CF2" w14:textId="77777777" w:rsidR="00CC4754" w:rsidRDefault="00CC4754">
            <w:pPr>
              <w:rPr>
                <w:rFonts w:ascii="Arial" w:hAnsi="Arial" w:cs="Arial"/>
              </w:rPr>
            </w:pPr>
            <w:r>
              <w:rPr>
                <w:rFonts w:ascii="Arial" w:hAnsi="Arial" w:cs="Arial"/>
              </w:rPr>
              <w:t>Yes</w:t>
            </w:r>
          </w:p>
        </w:tc>
        <w:tc>
          <w:tcPr>
            <w:tcW w:w="2116" w:type="pct"/>
            <w:gridSpan w:val="10"/>
            <w:tcBorders>
              <w:top w:val="nil"/>
              <w:left w:val="nil"/>
              <w:bottom w:val="nil"/>
              <w:right w:val="nil"/>
            </w:tcBorders>
            <w:hideMark/>
          </w:tcPr>
          <w:p w14:paraId="1EC00DB9" w14:textId="77777777" w:rsidR="00CC4754" w:rsidRDefault="00CC4754">
            <w:pPr>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c>
          <w:tcPr>
            <w:tcW w:w="269" w:type="pct"/>
            <w:tcBorders>
              <w:top w:val="nil"/>
              <w:left w:val="nil"/>
              <w:bottom w:val="nil"/>
              <w:right w:val="nil"/>
            </w:tcBorders>
            <w:hideMark/>
          </w:tcPr>
          <w:p w14:paraId="48DB24C9" w14:textId="77777777" w:rsidR="00CC4754" w:rsidRDefault="00CC4754">
            <w:pPr>
              <w:rPr>
                <w:rFonts w:ascii="Arial" w:hAnsi="Arial" w:cs="Arial"/>
              </w:rPr>
            </w:pPr>
            <w:r>
              <w:rPr>
                <w:rFonts w:ascii="Arial" w:hAnsi="Arial" w:cs="Arial"/>
              </w:rPr>
              <w:t>No</w:t>
            </w:r>
          </w:p>
        </w:tc>
        <w:tc>
          <w:tcPr>
            <w:tcW w:w="2125" w:type="pct"/>
            <w:gridSpan w:val="5"/>
            <w:tcBorders>
              <w:top w:val="nil"/>
              <w:left w:val="nil"/>
              <w:bottom w:val="nil"/>
              <w:right w:val="nil"/>
            </w:tcBorders>
            <w:hideMark/>
          </w:tcPr>
          <w:p w14:paraId="1A1EFDCD" w14:textId="77777777" w:rsidR="00CC4754" w:rsidRDefault="00CC4754">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r>
      <w:tr w:rsidR="00CC4754" w14:paraId="67113923" w14:textId="77777777" w:rsidTr="00CC4754">
        <w:trPr>
          <w:trHeight w:val="128"/>
        </w:trPr>
        <w:tc>
          <w:tcPr>
            <w:tcW w:w="5000" w:type="pct"/>
            <w:gridSpan w:val="17"/>
            <w:tcBorders>
              <w:top w:val="nil"/>
              <w:left w:val="nil"/>
              <w:bottom w:val="single" w:sz="4" w:space="0" w:color="auto"/>
              <w:right w:val="nil"/>
            </w:tcBorders>
          </w:tcPr>
          <w:p w14:paraId="138EED97" w14:textId="77777777" w:rsidR="00CC4754" w:rsidRDefault="00CC4754">
            <w:pPr>
              <w:rPr>
                <w:rFonts w:ascii="Arial" w:hAnsi="Arial" w:cs="Arial"/>
                <w:b/>
              </w:rPr>
            </w:pPr>
          </w:p>
          <w:p w14:paraId="6D3D6323" w14:textId="77777777" w:rsidR="00CC4754" w:rsidRDefault="00CC4754">
            <w:pPr>
              <w:rPr>
                <w:rFonts w:ascii="Arial" w:hAnsi="Arial" w:cs="Arial"/>
              </w:rPr>
            </w:pPr>
            <w:r>
              <w:rPr>
                <w:rFonts w:ascii="Arial" w:hAnsi="Arial" w:cs="Arial"/>
                <w:b/>
              </w:rPr>
              <w:t>Q4:</w:t>
            </w:r>
            <w:r>
              <w:rPr>
                <w:rFonts w:ascii="Arial" w:hAnsi="Arial" w:cs="Arial"/>
              </w:rPr>
              <w:t xml:space="preserve">  </w:t>
            </w:r>
            <w:r>
              <w:rPr>
                <w:rFonts w:ascii="Arial" w:hAnsi="Arial" w:cs="Arial"/>
                <w:b/>
              </w:rPr>
              <w:t>If no to Q3 what is it replacing?</w:t>
            </w:r>
          </w:p>
        </w:tc>
      </w:tr>
      <w:tr w:rsidR="00CC4754" w14:paraId="2AB22DB1" w14:textId="77777777" w:rsidTr="00CC4754">
        <w:trPr>
          <w:trHeight w:val="128"/>
        </w:trPr>
        <w:tc>
          <w:tcPr>
            <w:tcW w:w="5000" w:type="pct"/>
            <w:gridSpan w:val="17"/>
            <w:tcBorders>
              <w:top w:val="single" w:sz="4" w:space="0" w:color="auto"/>
              <w:left w:val="single" w:sz="4" w:space="0" w:color="auto"/>
              <w:bottom w:val="single" w:sz="4" w:space="0" w:color="auto"/>
              <w:right w:val="single" w:sz="4" w:space="0" w:color="auto"/>
            </w:tcBorders>
          </w:tcPr>
          <w:p w14:paraId="1AC9E4A2" w14:textId="77777777" w:rsidR="00CC4754" w:rsidRDefault="00CC4754">
            <w:pPr>
              <w:rPr>
                <w:rFonts w:ascii="Arial" w:hAnsi="Arial" w:cs="Arial"/>
              </w:rPr>
            </w:pPr>
          </w:p>
          <w:p w14:paraId="4E54EA6D" w14:textId="77777777" w:rsidR="00CC4754" w:rsidRDefault="00CC4754">
            <w:pPr>
              <w:rPr>
                <w:rFonts w:ascii="Arial" w:hAnsi="Arial" w:cs="Arial"/>
              </w:rPr>
            </w:pPr>
          </w:p>
        </w:tc>
      </w:tr>
      <w:tr w:rsidR="00CC4754" w14:paraId="730C5F46" w14:textId="77777777" w:rsidTr="00CC4754">
        <w:tc>
          <w:tcPr>
            <w:tcW w:w="5000" w:type="pct"/>
            <w:gridSpan w:val="17"/>
            <w:tcBorders>
              <w:top w:val="nil"/>
              <w:left w:val="nil"/>
              <w:bottom w:val="nil"/>
              <w:right w:val="nil"/>
            </w:tcBorders>
          </w:tcPr>
          <w:p w14:paraId="108FADD4" w14:textId="77777777" w:rsidR="00CC4754" w:rsidRDefault="00CC4754">
            <w:pPr>
              <w:rPr>
                <w:rFonts w:ascii="Arial" w:hAnsi="Arial" w:cs="Arial"/>
              </w:rPr>
            </w:pPr>
          </w:p>
        </w:tc>
      </w:tr>
      <w:tr w:rsidR="00CC4754" w14:paraId="4848AAD6" w14:textId="77777777" w:rsidTr="00CC4754">
        <w:tc>
          <w:tcPr>
            <w:tcW w:w="5000" w:type="pct"/>
            <w:gridSpan w:val="17"/>
            <w:tcBorders>
              <w:top w:val="nil"/>
              <w:left w:val="nil"/>
              <w:bottom w:val="single" w:sz="4" w:space="0" w:color="auto"/>
              <w:right w:val="nil"/>
            </w:tcBorders>
            <w:hideMark/>
          </w:tcPr>
          <w:p w14:paraId="3CB008A6" w14:textId="77777777" w:rsidR="00CC4754" w:rsidRDefault="00CC4754">
            <w:pPr>
              <w:rPr>
                <w:rFonts w:ascii="Arial" w:hAnsi="Arial" w:cs="Arial"/>
                <w:b/>
              </w:rPr>
            </w:pPr>
            <w:r>
              <w:rPr>
                <w:rFonts w:ascii="Arial" w:hAnsi="Arial" w:cs="Arial"/>
                <w:b/>
              </w:rPr>
              <w:t>Q5:  Team responsible for carrying out the Standard Impact Assessment? (please list)</w:t>
            </w:r>
          </w:p>
        </w:tc>
      </w:tr>
      <w:tr w:rsidR="00CC4754" w14:paraId="6114283D" w14:textId="77777777" w:rsidTr="00CC4754">
        <w:tc>
          <w:tcPr>
            <w:tcW w:w="5000" w:type="pct"/>
            <w:gridSpan w:val="17"/>
            <w:tcBorders>
              <w:top w:val="single" w:sz="4" w:space="0" w:color="auto"/>
              <w:left w:val="single" w:sz="4" w:space="0" w:color="auto"/>
              <w:bottom w:val="single" w:sz="4" w:space="0" w:color="auto"/>
              <w:right w:val="single" w:sz="4" w:space="0" w:color="auto"/>
            </w:tcBorders>
          </w:tcPr>
          <w:p w14:paraId="26CEA81D" w14:textId="77777777" w:rsidR="00CC4754" w:rsidRDefault="00CC4754">
            <w:pPr>
              <w:rPr>
                <w:rFonts w:ascii="Arial" w:hAnsi="Arial" w:cs="Arial"/>
              </w:rPr>
            </w:pPr>
          </w:p>
        </w:tc>
      </w:tr>
      <w:tr w:rsidR="00CC4754" w14:paraId="2CDF28B6" w14:textId="77777777" w:rsidTr="00CC4754">
        <w:tc>
          <w:tcPr>
            <w:tcW w:w="5000" w:type="pct"/>
            <w:gridSpan w:val="17"/>
            <w:tcBorders>
              <w:top w:val="nil"/>
              <w:left w:val="nil"/>
              <w:bottom w:val="nil"/>
              <w:right w:val="nil"/>
            </w:tcBorders>
          </w:tcPr>
          <w:p w14:paraId="5D58A5D8" w14:textId="77777777" w:rsidR="00CC4754" w:rsidRDefault="00CC4754">
            <w:pPr>
              <w:rPr>
                <w:rFonts w:ascii="Arial" w:hAnsi="Arial" w:cs="Arial"/>
              </w:rPr>
            </w:pPr>
          </w:p>
        </w:tc>
      </w:tr>
      <w:tr w:rsidR="00CC4754" w14:paraId="3D48FFC7" w14:textId="77777777" w:rsidTr="00CC4754">
        <w:tc>
          <w:tcPr>
            <w:tcW w:w="5000" w:type="pct"/>
            <w:gridSpan w:val="17"/>
            <w:tcBorders>
              <w:top w:val="nil"/>
              <w:left w:val="nil"/>
              <w:bottom w:val="nil"/>
              <w:right w:val="nil"/>
            </w:tcBorders>
            <w:hideMark/>
          </w:tcPr>
          <w:p w14:paraId="08298E69" w14:textId="77777777" w:rsidR="00CC4754" w:rsidRDefault="00CC4754">
            <w:pPr>
              <w:rPr>
                <w:rFonts w:ascii="Arial" w:hAnsi="Arial" w:cs="Arial"/>
                <w:b/>
              </w:rPr>
            </w:pPr>
            <w:r>
              <w:rPr>
                <w:rFonts w:ascii="Arial" w:hAnsi="Arial" w:cs="Arial"/>
                <w:b/>
              </w:rPr>
              <w:t>Q6:  Main person completing EQIA’s contact details</w:t>
            </w:r>
          </w:p>
        </w:tc>
      </w:tr>
      <w:tr w:rsidR="00CC4754" w14:paraId="5C008A80" w14:textId="77777777" w:rsidTr="00CC4754">
        <w:tc>
          <w:tcPr>
            <w:tcW w:w="840" w:type="pct"/>
            <w:gridSpan w:val="3"/>
            <w:tcBorders>
              <w:top w:val="nil"/>
              <w:left w:val="nil"/>
              <w:bottom w:val="nil"/>
              <w:right w:val="single" w:sz="4" w:space="0" w:color="auto"/>
            </w:tcBorders>
            <w:hideMark/>
          </w:tcPr>
          <w:p w14:paraId="34894086" w14:textId="77777777" w:rsidR="00CC4754" w:rsidRDefault="00CC4754">
            <w:pPr>
              <w:rPr>
                <w:rFonts w:ascii="Arial" w:hAnsi="Arial" w:cs="Arial"/>
              </w:rPr>
            </w:pPr>
            <w:r>
              <w:rPr>
                <w:rFonts w:ascii="Arial" w:hAnsi="Arial" w:cs="Arial"/>
              </w:rPr>
              <w:t>Name:</w:t>
            </w:r>
          </w:p>
        </w:tc>
        <w:tc>
          <w:tcPr>
            <w:tcW w:w="1716" w:type="pct"/>
            <w:gridSpan w:val="7"/>
            <w:tcBorders>
              <w:top w:val="single" w:sz="4" w:space="0" w:color="auto"/>
              <w:left w:val="single" w:sz="4" w:space="0" w:color="auto"/>
              <w:bottom w:val="single" w:sz="4" w:space="0" w:color="auto"/>
              <w:right w:val="single" w:sz="4" w:space="0" w:color="auto"/>
            </w:tcBorders>
          </w:tcPr>
          <w:p w14:paraId="107D163F" w14:textId="77777777" w:rsidR="00CC4754" w:rsidRDefault="00CC4754">
            <w:pPr>
              <w:rPr>
                <w:rFonts w:ascii="Arial" w:hAnsi="Arial" w:cs="Arial"/>
              </w:rPr>
            </w:pPr>
          </w:p>
        </w:tc>
        <w:tc>
          <w:tcPr>
            <w:tcW w:w="1102" w:type="pct"/>
            <w:gridSpan w:val="5"/>
            <w:tcBorders>
              <w:top w:val="nil"/>
              <w:left w:val="single" w:sz="4" w:space="0" w:color="auto"/>
              <w:bottom w:val="nil"/>
              <w:right w:val="single" w:sz="4" w:space="0" w:color="auto"/>
            </w:tcBorders>
            <w:hideMark/>
          </w:tcPr>
          <w:p w14:paraId="29CB1FE4" w14:textId="77777777" w:rsidR="00CC4754" w:rsidRDefault="00CC4754">
            <w:pPr>
              <w:rPr>
                <w:rFonts w:ascii="Arial" w:hAnsi="Arial" w:cs="Arial"/>
              </w:rPr>
            </w:pPr>
            <w:r>
              <w:rPr>
                <w:rFonts w:ascii="Arial" w:hAnsi="Arial" w:cs="Arial"/>
              </w:rPr>
              <w:t xml:space="preserve">Telephone Number:  </w:t>
            </w:r>
          </w:p>
        </w:tc>
        <w:tc>
          <w:tcPr>
            <w:tcW w:w="1342" w:type="pct"/>
            <w:gridSpan w:val="2"/>
            <w:tcBorders>
              <w:top w:val="single" w:sz="4" w:space="0" w:color="auto"/>
              <w:left w:val="single" w:sz="4" w:space="0" w:color="auto"/>
              <w:bottom w:val="single" w:sz="4" w:space="0" w:color="auto"/>
              <w:right w:val="single" w:sz="4" w:space="0" w:color="auto"/>
            </w:tcBorders>
          </w:tcPr>
          <w:p w14:paraId="70933FB9" w14:textId="77777777" w:rsidR="00CC4754" w:rsidRDefault="00CC4754">
            <w:pPr>
              <w:rPr>
                <w:rFonts w:ascii="Arial" w:hAnsi="Arial" w:cs="Arial"/>
              </w:rPr>
            </w:pPr>
          </w:p>
        </w:tc>
      </w:tr>
      <w:tr w:rsidR="00CC4754" w14:paraId="5DAF6792" w14:textId="77777777" w:rsidTr="00CC4754">
        <w:tc>
          <w:tcPr>
            <w:tcW w:w="840" w:type="pct"/>
            <w:gridSpan w:val="3"/>
            <w:tcBorders>
              <w:top w:val="nil"/>
              <w:left w:val="nil"/>
              <w:bottom w:val="nil"/>
              <w:right w:val="single" w:sz="4" w:space="0" w:color="auto"/>
            </w:tcBorders>
            <w:hideMark/>
          </w:tcPr>
          <w:p w14:paraId="1BCE38BA" w14:textId="77777777" w:rsidR="00CC4754" w:rsidRDefault="00CC4754">
            <w:pPr>
              <w:rPr>
                <w:rFonts w:ascii="Arial" w:hAnsi="Arial" w:cs="Arial"/>
              </w:rPr>
            </w:pPr>
            <w:r>
              <w:rPr>
                <w:rFonts w:ascii="Arial" w:hAnsi="Arial" w:cs="Arial"/>
              </w:rPr>
              <w:t>Department:</w:t>
            </w:r>
          </w:p>
        </w:tc>
        <w:tc>
          <w:tcPr>
            <w:tcW w:w="1716" w:type="pct"/>
            <w:gridSpan w:val="7"/>
            <w:tcBorders>
              <w:top w:val="single" w:sz="4" w:space="0" w:color="auto"/>
              <w:left w:val="single" w:sz="4" w:space="0" w:color="auto"/>
              <w:bottom w:val="single" w:sz="4" w:space="0" w:color="auto"/>
              <w:right w:val="single" w:sz="4" w:space="0" w:color="auto"/>
            </w:tcBorders>
          </w:tcPr>
          <w:p w14:paraId="51630472" w14:textId="77777777" w:rsidR="00CC4754" w:rsidRDefault="00CC4754">
            <w:pPr>
              <w:rPr>
                <w:rFonts w:ascii="Arial" w:hAnsi="Arial" w:cs="Arial"/>
              </w:rPr>
            </w:pPr>
          </w:p>
        </w:tc>
        <w:tc>
          <w:tcPr>
            <w:tcW w:w="1102" w:type="pct"/>
            <w:gridSpan w:val="5"/>
            <w:tcBorders>
              <w:top w:val="nil"/>
              <w:left w:val="single" w:sz="4" w:space="0" w:color="auto"/>
              <w:bottom w:val="nil"/>
              <w:right w:val="single" w:sz="4" w:space="0" w:color="auto"/>
            </w:tcBorders>
            <w:hideMark/>
          </w:tcPr>
          <w:p w14:paraId="5EAE7130" w14:textId="77777777" w:rsidR="00CC4754" w:rsidRDefault="00CC4754">
            <w:pPr>
              <w:rPr>
                <w:rFonts w:ascii="Arial" w:hAnsi="Arial" w:cs="Arial"/>
              </w:rPr>
            </w:pPr>
            <w:r>
              <w:rPr>
                <w:rFonts w:ascii="Arial" w:hAnsi="Arial" w:cs="Arial"/>
              </w:rPr>
              <w:t xml:space="preserve">Email:  </w:t>
            </w:r>
          </w:p>
        </w:tc>
        <w:tc>
          <w:tcPr>
            <w:tcW w:w="1342" w:type="pct"/>
            <w:gridSpan w:val="2"/>
            <w:tcBorders>
              <w:top w:val="single" w:sz="4" w:space="0" w:color="auto"/>
              <w:left w:val="single" w:sz="4" w:space="0" w:color="auto"/>
              <w:bottom w:val="single" w:sz="4" w:space="0" w:color="auto"/>
              <w:right w:val="single" w:sz="4" w:space="0" w:color="auto"/>
            </w:tcBorders>
          </w:tcPr>
          <w:p w14:paraId="65392E3B" w14:textId="77777777" w:rsidR="00CC4754" w:rsidRDefault="00CC4754">
            <w:pPr>
              <w:rPr>
                <w:rFonts w:ascii="Arial" w:hAnsi="Arial" w:cs="Arial"/>
              </w:rPr>
            </w:pPr>
          </w:p>
        </w:tc>
      </w:tr>
      <w:tr w:rsidR="00CC4754" w14:paraId="081EF867" w14:textId="77777777" w:rsidTr="00CC4754">
        <w:tc>
          <w:tcPr>
            <w:tcW w:w="5000" w:type="pct"/>
            <w:gridSpan w:val="17"/>
            <w:tcBorders>
              <w:top w:val="nil"/>
              <w:left w:val="nil"/>
              <w:bottom w:val="nil"/>
              <w:right w:val="nil"/>
            </w:tcBorders>
          </w:tcPr>
          <w:p w14:paraId="2D253996" w14:textId="77777777" w:rsidR="00CC4754" w:rsidRDefault="00CC4754">
            <w:pPr>
              <w:rPr>
                <w:rFonts w:ascii="Arial" w:hAnsi="Arial" w:cs="Arial"/>
              </w:rPr>
            </w:pPr>
          </w:p>
        </w:tc>
      </w:tr>
      <w:tr w:rsidR="00CC4754" w14:paraId="65582652" w14:textId="77777777" w:rsidTr="00CC4754">
        <w:tc>
          <w:tcPr>
            <w:tcW w:w="5000" w:type="pct"/>
            <w:gridSpan w:val="17"/>
            <w:tcBorders>
              <w:top w:val="nil"/>
              <w:left w:val="nil"/>
              <w:bottom w:val="single" w:sz="4" w:space="0" w:color="auto"/>
              <w:right w:val="nil"/>
            </w:tcBorders>
            <w:hideMark/>
          </w:tcPr>
          <w:p w14:paraId="272C30C8" w14:textId="77777777" w:rsidR="00CC4754" w:rsidRDefault="00CC4754">
            <w:pPr>
              <w:rPr>
                <w:rFonts w:ascii="Arial" w:hAnsi="Arial" w:cs="Arial"/>
                <w:b/>
              </w:rPr>
            </w:pPr>
            <w:r>
              <w:rPr>
                <w:rFonts w:ascii="Arial" w:hAnsi="Arial" w:cs="Arial"/>
                <w:b/>
              </w:rPr>
              <w:t xml:space="preserve">Q7:  Describe the main aims, objective and intended outcomes </w:t>
            </w:r>
          </w:p>
        </w:tc>
      </w:tr>
      <w:tr w:rsidR="00CC4754" w14:paraId="318DFEB3" w14:textId="77777777" w:rsidTr="00CC4754">
        <w:trPr>
          <w:trHeight w:val="1255"/>
        </w:trPr>
        <w:tc>
          <w:tcPr>
            <w:tcW w:w="5000" w:type="pct"/>
            <w:gridSpan w:val="17"/>
            <w:tcBorders>
              <w:top w:val="single" w:sz="4" w:space="0" w:color="auto"/>
              <w:left w:val="single" w:sz="4" w:space="0" w:color="auto"/>
              <w:bottom w:val="single" w:sz="4" w:space="0" w:color="auto"/>
              <w:right w:val="single" w:sz="4" w:space="0" w:color="auto"/>
            </w:tcBorders>
          </w:tcPr>
          <w:p w14:paraId="01C30470" w14:textId="77777777" w:rsidR="00CC4754" w:rsidRDefault="00CC4754">
            <w:pPr>
              <w:rPr>
                <w:rFonts w:ascii="Arial" w:hAnsi="Arial" w:cs="Arial"/>
              </w:rPr>
            </w:pPr>
          </w:p>
        </w:tc>
      </w:tr>
      <w:tr w:rsidR="00CC4754" w14:paraId="7F6A7901" w14:textId="77777777" w:rsidTr="00CC4754">
        <w:tc>
          <w:tcPr>
            <w:tcW w:w="5000" w:type="pct"/>
            <w:gridSpan w:val="17"/>
            <w:tcBorders>
              <w:top w:val="nil"/>
              <w:left w:val="nil"/>
              <w:bottom w:val="nil"/>
              <w:right w:val="nil"/>
            </w:tcBorders>
          </w:tcPr>
          <w:p w14:paraId="2F70F3D8" w14:textId="77777777" w:rsidR="00CC4754" w:rsidRDefault="00CC4754">
            <w:pPr>
              <w:rPr>
                <w:rFonts w:ascii="Arial" w:hAnsi="Arial" w:cs="Arial"/>
                <w:b/>
              </w:rPr>
            </w:pPr>
          </w:p>
          <w:p w14:paraId="1B4775A5" w14:textId="77777777" w:rsidR="00CC4754" w:rsidRDefault="00CC4754">
            <w:pPr>
              <w:rPr>
                <w:rFonts w:ascii="Arial" w:hAnsi="Arial" w:cs="Arial"/>
                <w:b/>
              </w:rPr>
            </w:pPr>
            <w:r>
              <w:rPr>
                <w:rFonts w:ascii="Arial" w:hAnsi="Arial" w:cs="Arial"/>
                <w:b/>
              </w:rPr>
              <w:t xml:space="preserve">Q8: </w:t>
            </w:r>
          </w:p>
          <w:p w14:paraId="1F78FC0E" w14:textId="77777777" w:rsidR="00CC4754" w:rsidRDefault="00CC4754">
            <w:pPr>
              <w:rPr>
                <w:rFonts w:ascii="Arial" w:hAnsi="Arial" w:cs="Arial"/>
              </w:rPr>
            </w:pPr>
            <w:r>
              <w:rPr>
                <w:rFonts w:ascii="Arial" w:hAnsi="Arial" w:cs="Arial"/>
                <w:b/>
              </w:rPr>
              <w:t>(i)</w:t>
            </w:r>
            <w:r>
              <w:rPr>
                <w:rFonts w:ascii="Arial" w:hAnsi="Arial" w:cs="Arial"/>
              </w:rPr>
              <w:t xml:space="preserve">  </w:t>
            </w:r>
            <w:r>
              <w:rPr>
                <w:rFonts w:ascii="Arial" w:hAnsi="Arial" w:cs="Arial"/>
                <w:b/>
              </w:rPr>
              <w:t>Who is intended to benefit from the function/service development/other (Q1) – is it staff, service users or both?</w:t>
            </w:r>
          </w:p>
        </w:tc>
      </w:tr>
      <w:tr w:rsidR="00CC4754" w14:paraId="6E1B3CEC" w14:textId="77777777" w:rsidTr="00CC4754">
        <w:tc>
          <w:tcPr>
            <w:tcW w:w="943" w:type="pct"/>
            <w:gridSpan w:val="5"/>
            <w:tcBorders>
              <w:top w:val="nil"/>
              <w:left w:val="nil"/>
              <w:bottom w:val="nil"/>
              <w:right w:val="nil"/>
            </w:tcBorders>
            <w:hideMark/>
          </w:tcPr>
          <w:p w14:paraId="32B105FD" w14:textId="77777777" w:rsidR="00CC4754" w:rsidRDefault="00CC4754">
            <w:pPr>
              <w:tabs>
                <w:tab w:val="left" w:pos="1440"/>
              </w:tabs>
              <w:rPr>
                <w:rFonts w:ascii="Arial" w:hAnsi="Arial" w:cs="Arial"/>
              </w:rPr>
            </w:pPr>
            <w:r>
              <w:rPr>
                <w:rFonts w:ascii="Arial" w:hAnsi="Arial" w:cs="Arial"/>
              </w:rPr>
              <w:t>Staff</w:t>
            </w:r>
            <w:r>
              <w:rPr>
                <w:rFonts w:ascii="Arial" w:hAnsi="Arial" w:cs="Arial"/>
              </w:rPr>
              <w:tab/>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c>
          <w:tcPr>
            <w:tcW w:w="1301" w:type="pct"/>
            <w:gridSpan w:val="4"/>
            <w:tcBorders>
              <w:top w:val="nil"/>
              <w:left w:val="nil"/>
              <w:bottom w:val="nil"/>
              <w:right w:val="nil"/>
            </w:tcBorders>
            <w:hideMark/>
          </w:tcPr>
          <w:p w14:paraId="4C3F80AB" w14:textId="77777777" w:rsidR="00CC4754" w:rsidRDefault="00CC4754">
            <w:pPr>
              <w:tabs>
                <w:tab w:val="left" w:pos="2142"/>
              </w:tabs>
              <w:rPr>
                <w:rFonts w:ascii="Arial" w:hAnsi="Arial" w:cs="Arial"/>
              </w:rPr>
            </w:pPr>
            <w:r>
              <w:rPr>
                <w:rFonts w:ascii="Arial" w:hAnsi="Arial" w:cs="Arial"/>
              </w:rPr>
              <w:t>Service Users</w:t>
            </w:r>
            <w:r>
              <w:rPr>
                <w:rFonts w:ascii="Arial" w:hAnsi="Arial" w:cs="Arial"/>
              </w:rPr>
              <w:tab/>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w:t>
            </w:r>
          </w:p>
        </w:tc>
        <w:tc>
          <w:tcPr>
            <w:tcW w:w="2756" w:type="pct"/>
            <w:gridSpan w:val="8"/>
            <w:tcBorders>
              <w:top w:val="nil"/>
              <w:left w:val="nil"/>
              <w:bottom w:val="nil"/>
              <w:right w:val="nil"/>
            </w:tcBorders>
            <w:hideMark/>
          </w:tcPr>
          <w:p w14:paraId="3B37FE15" w14:textId="77777777" w:rsidR="00CC4754" w:rsidRDefault="00CC4754">
            <w:pPr>
              <w:tabs>
                <w:tab w:val="left" w:pos="1168"/>
              </w:tabs>
              <w:ind w:left="3457" w:hanging="3457"/>
              <w:rPr>
                <w:rFonts w:ascii="Arial" w:hAnsi="Arial" w:cs="Arial"/>
              </w:rPr>
            </w:pPr>
            <w:r>
              <w:rPr>
                <w:rFonts w:ascii="Arial" w:hAnsi="Arial" w:cs="Arial"/>
              </w:rPr>
              <w:t>Other</w:t>
            </w:r>
            <w:r>
              <w:rPr>
                <w:rFonts w:ascii="Arial" w:hAnsi="Arial" w:cs="Arial"/>
              </w:rPr>
              <w:tab/>
            </w: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r>
              <w:rPr>
                <w:rFonts w:ascii="Arial" w:hAnsi="Arial" w:cs="Arial"/>
              </w:rPr>
              <w:t xml:space="preserve">   Please identify ___Providers, third sector, independent sector             </w:t>
            </w:r>
          </w:p>
        </w:tc>
      </w:tr>
      <w:tr w:rsidR="00CC4754" w14:paraId="7CB4888E" w14:textId="77777777" w:rsidTr="00CC4754">
        <w:tc>
          <w:tcPr>
            <w:tcW w:w="5000" w:type="pct"/>
            <w:gridSpan w:val="17"/>
            <w:tcBorders>
              <w:top w:val="nil"/>
              <w:left w:val="nil"/>
              <w:bottom w:val="nil"/>
              <w:right w:val="nil"/>
            </w:tcBorders>
            <w:hideMark/>
          </w:tcPr>
          <w:p w14:paraId="25FD2D03" w14:textId="77777777" w:rsidR="00CC4754" w:rsidRDefault="00CC4754">
            <w:pPr>
              <w:rPr>
                <w:rFonts w:ascii="Arial" w:hAnsi="Arial" w:cs="Arial"/>
              </w:rPr>
            </w:pPr>
            <w:r>
              <w:rPr>
                <w:rFonts w:ascii="Arial" w:hAnsi="Arial" w:cs="Arial"/>
              </w:rPr>
              <w:br w:type="page"/>
            </w:r>
            <w:r>
              <w:rPr>
                <w:rFonts w:ascii="Arial" w:hAnsi="Arial" w:cs="Arial"/>
                <w:b/>
              </w:rPr>
              <w:t>(ii)</w:t>
            </w:r>
            <w:r>
              <w:rPr>
                <w:rFonts w:ascii="Arial" w:hAnsi="Arial" w:cs="Arial"/>
              </w:rPr>
              <w:t xml:space="preserve"> Have they been involved in the development of the function/service development/other?</w:t>
            </w:r>
          </w:p>
        </w:tc>
      </w:tr>
      <w:tr w:rsidR="00CC4754" w14:paraId="45AB5981" w14:textId="77777777" w:rsidTr="00CC4754">
        <w:tc>
          <w:tcPr>
            <w:tcW w:w="2001" w:type="pct"/>
            <w:gridSpan w:val="7"/>
            <w:tcBorders>
              <w:top w:val="nil"/>
              <w:left w:val="nil"/>
              <w:bottom w:val="nil"/>
              <w:right w:val="nil"/>
            </w:tcBorders>
            <w:hideMark/>
          </w:tcPr>
          <w:p w14:paraId="34E79FD4" w14:textId="77777777" w:rsidR="00CC4754" w:rsidRDefault="00CC4754">
            <w:pPr>
              <w:rPr>
                <w:rFonts w:ascii="Arial" w:hAnsi="Arial" w:cs="Arial"/>
              </w:rPr>
            </w:pPr>
            <w:r>
              <w:rPr>
                <w:rFonts w:ascii="Arial" w:hAnsi="Arial" w:cs="Arial"/>
              </w:rPr>
              <w:lastRenderedPageBreak/>
              <w:br w:type="page"/>
              <w:t>Yes</w:t>
            </w:r>
            <w:r>
              <w:rPr>
                <w:rFonts w:ascii="Arial" w:hAnsi="Arial" w:cs="Arial"/>
              </w:rPr>
              <w:tab/>
            </w: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Times New Roman" w:hAnsi="Times New Roman"/>
                <w:sz w:val="24"/>
                <w:szCs w:val="24"/>
              </w:rPr>
              <w:fldChar w:fldCharType="end"/>
            </w:r>
          </w:p>
        </w:tc>
        <w:tc>
          <w:tcPr>
            <w:tcW w:w="2999" w:type="pct"/>
            <w:gridSpan w:val="10"/>
            <w:tcBorders>
              <w:top w:val="nil"/>
              <w:left w:val="nil"/>
              <w:bottom w:val="nil"/>
              <w:right w:val="nil"/>
            </w:tcBorders>
            <w:hideMark/>
          </w:tcPr>
          <w:p w14:paraId="34EB65C0" w14:textId="77777777" w:rsidR="00CC4754" w:rsidRDefault="00CC4754">
            <w:pPr>
              <w:rPr>
                <w:rFonts w:ascii="Arial" w:hAnsi="Arial" w:cs="Arial"/>
              </w:rPr>
            </w:pPr>
            <w:r>
              <w:rPr>
                <w:rFonts w:ascii="Arial" w:hAnsi="Arial" w:cs="Arial"/>
              </w:rPr>
              <w:t>No</w:t>
            </w:r>
            <w:r>
              <w:rPr>
                <w:rFonts w:ascii="Arial" w:hAnsi="Arial" w:cs="Arial"/>
              </w:rPr>
              <w:tab/>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Times New Roman" w:hAnsi="Times New Roman"/>
                <w:sz w:val="24"/>
                <w:szCs w:val="24"/>
              </w:rPr>
              <w:fldChar w:fldCharType="end"/>
            </w:r>
          </w:p>
        </w:tc>
      </w:tr>
      <w:tr w:rsidR="00CC4754" w14:paraId="5A3A876C" w14:textId="77777777" w:rsidTr="00CC4754">
        <w:tc>
          <w:tcPr>
            <w:tcW w:w="5000" w:type="pct"/>
            <w:gridSpan w:val="17"/>
            <w:tcBorders>
              <w:top w:val="nil"/>
              <w:left w:val="nil"/>
              <w:bottom w:val="nil"/>
              <w:right w:val="nil"/>
            </w:tcBorders>
            <w:hideMark/>
          </w:tcPr>
          <w:p w14:paraId="59959323" w14:textId="77777777" w:rsidR="00CC4754" w:rsidRDefault="00CC4754">
            <w:pPr>
              <w:rPr>
                <w:rFonts w:ascii="Arial" w:hAnsi="Arial" w:cs="Arial"/>
              </w:rPr>
            </w:pPr>
            <w:r>
              <w:rPr>
                <w:rFonts w:ascii="Arial" w:hAnsi="Arial" w:cs="Arial"/>
                <w:b/>
              </w:rPr>
              <w:t>(iii)</w:t>
            </w:r>
            <w:r>
              <w:rPr>
                <w:rFonts w:ascii="Arial" w:hAnsi="Arial" w:cs="Arial"/>
              </w:rPr>
              <w:t xml:space="preserve"> If yes, who was involved and how were they involved? If no, is there a reason for this action?</w:t>
            </w:r>
          </w:p>
        </w:tc>
      </w:tr>
      <w:tr w:rsidR="00CC4754" w14:paraId="09C1F7E4" w14:textId="77777777" w:rsidTr="00CC4754">
        <w:tc>
          <w:tcPr>
            <w:tcW w:w="5000" w:type="pct"/>
            <w:gridSpan w:val="17"/>
            <w:tcBorders>
              <w:top w:val="single" w:sz="4" w:space="0" w:color="auto"/>
              <w:left w:val="single" w:sz="4" w:space="0" w:color="auto"/>
              <w:bottom w:val="single" w:sz="4" w:space="0" w:color="auto"/>
              <w:right w:val="single" w:sz="4" w:space="0" w:color="auto"/>
            </w:tcBorders>
          </w:tcPr>
          <w:p w14:paraId="126A0EAF" w14:textId="77777777" w:rsidR="00CC4754" w:rsidRDefault="00CC4754">
            <w:pPr>
              <w:rPr>
                <w:rFonts w:ascii="Arial" w:hAnsi="Arial" w:cs="Arial"/>
              </w:rPr>
            </w:pPr>
          </w:p>
        </w:tc>
      </w:tr>
      <w:tr w:rsidR="00CC4754" w14:paraId="1420E960" w14:textId="77777777" w:rsidTr="00CC4754">
        <w:tc>
          <w:tcPr>
            <w:tcW w:w="5000" w:type="pct"/>
            <w:gridSpan w:val="17"/>
            <w:tcBorders>
              <w:top w:val="nil"/>
              <w:left w:val="nil"/>
              <w:bottom w:val="nil"/>
              <w:right w:val="nil"/>
            </w:tcBorders>
            <w:hideMark/>
          </w:tcPr>
          <w:p w14:paraId="714F8EA9" w14:textId="77777777" w:rsidR="00CC4754" w:rsidRDefault="00CC4754">
            <w:pPr>
              <w:rPr>
                <w:rFonts w:ascii="Arial" w:hAnsi="Arial" w:cs="Arial"/>
              </w:rPr>
            </w:pPr>
            <w:r>
              <w:rPr>
                <w:rFonts w:ascii="Arial" w:hAnsi="Arial" w:cs="Arial"/>
                <w:b/>
              </w:rPr>
              <w:t>(iv</w:t>
            </w:r>
            <w:r>
              <w:rPr>
                <w:rFonts w:ascii="Arial" w:hAnsi="Arial" w:cs="Arial"/>
              </w:rPr>
              <w:t xml:space="preserve">) Please include any evidence or relevant information that has influenced the decisions contained in this SIA; (this could include demographic profiles; audits; research; published evidence; health needs assessment; work based on national guidance or legislative requirements etc) </w:t>
            </w:r>
          </w:p>
        </w:tc>
      </w:tr>
      <w:tr w:rsidR="00CC4754" w14:paraId="10ED0D94" w14:textId="77777777" w:rsidTr="00CC4754">
        <w:tc>
          <w:tcPr>
            <w:tcW w:w="5000" w:type="pct"/>
            <w:gridSpan w:val="17"/>
            <w:tcBorders>
              <w:top w:val="single" w:sz="4" w:space="0" w:color="auto"/>
              <w:left w:val="single" w:sz="4" w:space="0" w:color="auto"/>
              <w:bottom w:val="single" w:sz="4" w:space="0" w:color="auto"/>
              <w:right w:val="single" w:sz="4" w:space="0" w:color="auto"/>
            </w:tcBorders>
          </w:tcPr>
          <w:p w14:paraId="4DA5C4A4" w14:textId="77777777" w:rsidR="00CC4754" w:rsidRDefault="00CC4754">
            <w:pPr>
              <w:rPr>
                <w:rFonts w:ascii="Arial" w:hAnsi="Arial" w:cs="Arial"/>
              </w:rPr>
            </w:pPr>
            <w:r>
              <w:rPr>
                <w:rFonts w:ascii="Arial" w:hAnsi="Arial" w:cs="Arial"/>
              </w:rPr>
              <w:t>Comments:</w:t>
            </w:r>
          </w:p>
          <w:p w14:paraId="6B75AD54" w14:textId="77777777" w:rsidR="00CC4754" w:rsidRDefault="00CC4754">
            <w:pPr>
              <w:rPr>
                <w:rFonts w:ascii="Arial" w:hAnsi="Arial" w:cs="Arial"/>
              </w:rPr>
            </w:pPr>
          </w:p>
          <w:p w14:paraId="1C8762FC" w14:textId="77777777" w:rsidR="00CC4754" w:rsidRDefault="00CC4754">
            <w:pPr>
              <w:rPr>
                <w:rFonts w:ascii="Arial" w:hAnsi="Arial" w:cs="Arial"/>
              </w:rPr>
            </w:pPr>
          </w:p>
        </w:tc>
      </w:tr>
    </w:tbl>
    <w:p w14:paraId="712EAACC" w14:textId="77777777" w:rsidR="00CC4754" w:rsidRDefault="00CC4754" w:rsidP="00CC475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1060"/>
        <w:gridCol w:w="1199"/>
        <w:gridCol w:w="982"/>
        <w:gridCol w:w="3748"/>
      </w:tblGrid>
      <w:tr w:rsidR="00CC4754" w14:paraId="264A817B" w14:textId="77777777" w:rsidTr="00CC4754">
        <w:tc>
          <w:tcPr>
            <w:tcW w:w="5000" w:type="pct"/>
            <w:gridSpan w:val="5"/>
            <w:tcBorders>
              <w:top w:val="single" w:sz="4" w:space="0" w:color="auto"/>
              <w:left w:val="single" w:sz="4" w:space="0" w:color="auto"/>
              <w:bottom w:val="single" w:sz="4" w:space="0" w:color="auto"/>
              <w:right w:val="single" w:sz="4" w:space="0" w:color="auto"/>
            </w:tcBorders>
            <w:hideMark/>
          </w:tcPr>
          <w:p w14:paraId="265B519E" w14:textId="63D9CC64" w:rsidR="00CC4754" w:rsidRDefault="00CC4754">
            <w:pPr>
              <w:spacing w:before="120" w:after="120"/>
              <w:rPr>
                <w:rFonts w:ascii="Arial" w:hAnsi="Arial" w:cs="Arial"/>
              </w:rPr>
            </w:pPr>
            <w:r>
              <w:rPr>
                <w:rFonts w:ascii="Arial" w:hAnsi="Arial" w:cs="Arial"/>
                <w:b/>
              </w:rPr>
              <w:t>Q9: When looking at the impact on the equality groups, you must consider the following points in accordance with General Duty of the Equality Act 2010 see below</w:t>
            </w:r>
            <w:r>
              <w:rPr>
                <w:rFonts w:ascii="Arial" w:hAnsi="Arial" w:cs="Arial"/>
              </w:rPr>
              <w:t xml:space="preserve">: </w:t>
            </w:r>
          </w:p>
          <w:p w14:paraId="1856D778" w14:textId="77777777" w:rsidR="00CC4754" w:rsidRDefault="00CC4754">
            <w:pPr>
              <w:autoSpaceDE w:val="0"/>
              <w:autoSpaceDN w:val="0"/>
              <w:adjustRightInd w:val="0"/>
              <w:spacing w:before="120" w:after="120" w:line="340" w:lineRule="atLeast"/>
              <w:rPr>
                <w:rFonts w:ascii="Arial" w:hAnsi="Arial" w:cs="Arial"/>
              </w:rPr>
            </w:pPr>
            <w:r>
              <w:rPr>
                <w:rFonts w:ascii="Arial" w:hAnsi="Arial" w:cs="Arial"/>
              </w:rPr>
              <w:t xml:space="preserve">In summary, those subject to the Equality Duty must have due regard to the need to: </w:t>
            </w:r>
          </w:p>
          <w:p w14:paraId="5694CB7E" w14:textId="77777777" w:rsidR="00CC4754" w:rsidRDefault="00CC4754" w:rsidP="00CC4754">
            <w:pPr>
              <w:numPr>
                <w:ilvl w:val="0"/>
                <w:numId w:val="41"/>
              </w:numPr>
              <w:autoSpaceDE w:val="0"/>
              <w:autoSpaceDN w:val="0"/>
              <w:adjustRightInd w:val="0"/>
              <w:spacing w:before="60" w:after="60"/>
              <w:rPr>
                <w:rFonts w:ascii="Arial" w:hAnsi="Arial" w:cs="Arial"/>
              </w:rPr>
            </w:pPr>
            <w:r>
              <w:rPr>
                <w:rFonts w:ascii="Arial" w:hAnsi="Arial" w:cs="Arial"/>
              </w:rPr>
              <w:t xml:space="preserve">eliminate unlawful discrimination, harassment and </w:t>
            </w:r>
            <w:proofErr w:type="gramStart"/>
            <w:r>
              <w:rPr>
                <w:rFonts w:ascii="Arial" w:hAnsi="Arial" w:cs="Arial"/>
              </w:rPr>
              <w:t>victimisation;</w:t>
            </w:r>
            <w:proofErr w:type="gramEnd"/>
            <w:r>
              <w:rPr>
                <w:rFonts w:ascii="Arial" w:hAnsi="Arial" w:cs="Arial"/>
              </w:rPr>
              <w:t xml:space="preserve"> </w:t>
            </w:r>
          </w:p>
          <w:p w14:paraId="254F83C1" w14:textId="77777777" w:rsidR="00CC4754" w:rsidRDefault="00CC4754" w:rsidP="00CC4754">
            <w:pPr>
              <w:numPr>
                <w:ilvl w:val="0"/>
                <w:numId w:val="41"/>
              </w:numPr>
              <w:autoSpaceDE w:val="0"/>
              <w:autoSpaceDN w:val="0"/>
              <w:adjustRightInd w:val="0"/>
              <w:spacing w:before="60" w:after="60"/>
              <w:rPr>
                <w:rFonts w:ascii="Arial" w:hAnsi="Arial" w:cs="Arial"/>
              </w:rPr>
            </w:pPr>
            <w:r>
              <w:rPr>
                <w:rFonts w:ascii="Arial" w:hAnsi="Arial" w:cs="Arial"/>
              </w:rPr>
              <w:t xml:space="preserve">advance equality of opportunity between different groups; and </w:t>
            </w:r>
          </w:p>
          <w:p w14:paraId="767E5AED" w14:textId="77777777" w:rsidR="00CC4754" w:rsidRDefault="00CC4754" w:rsidP="00CC4754">
            <w:pPr>
              <w:numPr>
                <w:ilvl w:val="0"/>
                <w:numId w:val="41"/>
              </w:numPr>
              <w:autoSpaceDE w:val="0"/>
              <w:autoSpaceDN w:val="0"/>
              <w:adjustRightInd w:val="0"/>
              <w:spacing w:before="60" w:after="60"/>
              <w:rPr>
                <w:rFonts w:ascii="Arial" w:hAnsi="Arial" w:cs="Arial"/>
              </w:rPr>
            </w:pPr>
            <w:r>
              <w:rPr>
                <w:rFonts w:ascii="Arial" w:hAnsi="Arial" w:cs="Arial"/>
              </w:rPr>
              <w:t xml:space="preserve">foster good relations between different </w:t>
            </w:r>
            <w:proofErr w:type="gramStart"/>
            <w:r>
              <w:rPr>
                <w:rFonts w:ascii="Arial" w:hAnsi="Arial" w:cs="Arial"/>
              </w:rPr>
              <w:t>groups</w:t>
            </w:r>
            <w:proofErr w:type="gramEnd"/>
          </w:p>
          <w:p w14:paraId="687331CD" w14:textId="77777777" w:rsidR="00CC4754" w:rsidRDefault="00CC4754">
            <w:pPr>
              <w:spacing w:before="120" w:after="120"/>
              <w:rPr>
                <w:rFonts w:ascii="Arial" w:hAnsi="Arial" w:cs="Arial"/>
              </w:rPr>
            </w:pPr>
            <w:r>
              <w:rPr>
                <w:rFonts w:ascii="Arial" w:hAnsi="Arial" w:cs="Arial"/>
              </w:rPr>
              <w:t>Has your assessment been able to demonstrate the following: Positive Impact, Negative / Adverse Impact or Neutral Impact?</w:t>
            </w:r>
          </w:p>
        </w:tc>
      </w:tr>
      <w:tr w:rsidR="00CC4754" w14:paraId="47E02DBA" w14:textId="77777777" w:rsidTr="00CC4754">
        <w:trPr>
          <w:trHeight w:val="279"/>
        </w:trPr>
        <w:tc>
          <w:tcPr>
            <w:tcW w:w="1500" w:type="pct"/>
            <w:tcBorders>
              <w:top w:val="single" w:sz="4" w:space="0" w:color="auto"/>
              <w:left w:val="single" w:sz="4" w:space="0" w:color="auto"/>
              <w:bottom w:val="single" w:sz="4" w:space="0" w:color="auto"/>
              <w:right w:val="single" w:sz="4" w:space="0" w:color="auto"/>
            </w:tcBorders>
            <w:hideMark/>
          </w:tcPr>
          <w:p w14:paraId="135616C4" w14:textId="77777777" w:rsidR="00CC4754" w:rsidRDefault="00CC4754">
            <w:pPr>
              <w:spacing w:before="60" w:after="60"/>
              <w:rPr>
                <w:rFonts w:ascii="Arial" w:hAnsi="Arial" w:cs="Arial"/>
                <w:b/>
              </w:rPr>
            </w:pPr>
            <w:r>
              <w:rPr>
                <w:rFonts w:ascii="Arial" w:hAnsi="Arial" w:cs="Arial"/>
                <w:b/>
              </w:rPr>
              <w:t xml:space="preserve">What impact has your review had on the following ‘protected characteristics’:   </w:t>
            </w:r>
          </w:p>
        </w:tc>
        <w:tc>
          <w:tcPr>
            <w:tcW w:w="500"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68B410D4" w14:textId="77777777" w:rsidR="00CC4754" w:rsidRDefault="00CC4754">
            <w:pPr>
              <w:spacing w:before="60" w:after="60"/>
              <w:rPr>
                <w:rFonts w:ascii="Arial" w:hAnsi="Arial" w:cs="Arial"/>
                <w:b/>
              </w:rPr>
            </w:pPr>
            <w:r>
              <w:rPr>
                <w:rFonts w:ascii="Arial" w:hAnsi="Arial" w:cs="Arial"/>
                <w:b/>
              </w:rPr>
              <w:t>Positive</w:t>
            </w:r>
          </w:p>
        </w:tc>
        <w:tc>
          <w:tcPr>
            <w:tcW w:w="610" w:type="pct"/>
            <w:tcBorders>
              <w:top w:val="single" w:sz="4" w:space="0" w:color="auto"/>
              <w:left w:val="single" w:sz="4" w:space="0" w:color="auto"/>
              <w:bottom w:val="single" w:sz="4" w:space="0" w:color="auto"/>
              <w:right w:val="single" w:sz="4" w:space="0" w:color="auto"/>
            </w:tcBorders>
            <w:shd w:val="clear" w:color="auto" w:fill="C0C0C0"/>
            <w:vAlign w:val="center"/>
          </w:tcPr>
          <w:p w14:paraId="5EF6749F" w14:textId="77777777" w:rsidR="00CC4754" w:rsidRDefault="00CC4754">
            <w:pPr>
              <w:spacing w:before="60" w:after="60"/>
              <w:jc w:val="center"/>
              <w:rPr>
                <w:rFonts w:ascii="Arial" w:hAnsi="Arial" w:cs="Arial"/>
                <w:b/>
              </w:rPr>
            </w:pPr>
          </w:p>
          <w:p w14:paraId="2FE4EF46" w14:textId="77777777" w:rsidR="00CC4754" w:rsidRDefault="00CC4754">
            <w:pPr>
              <w:spacing w:before="60" w:after="60"/>
              <w:jc w:val="center"/>
              <w:rPr>
                <w:rFonts w:ascii="Arial" w:hAnsi="Arial" w:cs="Arial"/>
                <w:b/>
              </w:rPr>
            </w:pPr>
            <w:r>
              <w:rPr>
                <w:rFonts w:ascii="Arial" w:hAnsi="Arial" w:cs="Arial"/>
                <w:b/>
              </w:rPr>
              <w:t>Adverse/</w:t>
            </w:r>
          </w:p>
          <w:p w14:paraId="7CBC1F67" w14:textId="77777777" w:rsidR="00CC4754" w:rsidRDefault="00CC4754">
            <w:pPr>
              <w:spacing w:before="60" w:after="60"/>
              <w:jc w:val="center"/>
              <w:rPr>
                <w:rFonts w:ascii="Arial" w:hAnsi="Arial" w:cs="Arial"/>
                <w:b/>
              </w:rPr>
            </w:pPr>
            <w:r>
              <w:rPr>
                <w:rFonts w:ascii="Arial" w:hAnsi="Arial" w:cs="Arial"/>
                <w:b/>
              </w:rPr>
              <w:t>Negative</w:t>
            </w:r>
          </w:p>
          <w:p w14:paraId="580D9D7D" w14:textId="77777777" w:rsidR="00CC4754" w:rsidRDefault="00CC4754">
            <w:pPr>
              <w:spacing w:before="60" w:after="60"/>
              <w:jc w:val="center"/>
              <w:rPr>
                <w:rFonts w:ascii="Arial" w:hAnsi="Arial" w:cs="Arial"/>
                <w:b/>
              </w:rPr>
            </w:pPr>
          </w:p>
        </w:tc>
        <w:tc>
          <w:tcPr>
            <w:tcW w:w="501"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1D5FB3FB" w14:textId="77777777" w:rsidR="00CC4754" w:rsidRDefault="00CC4754">
            <w:pPr>
              <w:spacing w:before="60" w:after="60"/>
              <w:jc w:val="center"/>
              <w:rPr>
                <w:rFonts w:ascii="Arial" w:hAnsi="Arial" w:cs="Arial"/>
                <w:b/>
              </w:rPr>
            </w:pPr>
            <w:r>
              <w:rPr>
                <w:rFonts w:ascii="Arial" w:hAnsi="Arial" w:cs="Arial"/>
                <w:b/>
              </w:rPr>
              <w:t>Neutral</w:t>
            </w:r>
          </w:p>
        </w:tc>
        <w:tc>
          <w:tcPr>
            <w:tcW w:w="1889"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7B88696A" w14:textId="77777777" w:rsidR="00CC4754" w:rsidRDefault="00CC4754">
            <w:pPr>
              <w:spacing w:before="60" w:after="60"/>
              <w:jc w:val="center"/>
              <w:rPr>
                <w:rFonts w:ascii="Arial" w:hAnsi="Arial" w:cs="Arial"/>
                <w:b/>
              </w:rPr>
            </w:pPr>
            <w:r>
              <w:rPr>
                <w:rFonts w:ascii="Arial" w:hAnsi="Arial" w:cs="Arial"/>
                <w:b/>
              </w:rPr>
              <w:t>Comments</w:t>
            </w:r>
          </w:p>
          <w:p w14:paraId="3B41016B" w14:textId="77777777" w:rsidR="00CC4754" w:rsidRDefault="00CC4754">
            <w:pPr>
              <w:spacing w:before="60" w:after="60"/>
              <w:rPr>
                <w:rFonts w:ascii="Arial" w:hAnsi="Arial" w:cs="Arial"/>
                <w:b/>
              </w:rPr>
            </w:pPr>
            <w:r>
              <w:rPr>
                <w:rFonts w:ascii="Arial" w:hAnsi="Arial" w:cs="Arial"/>
                <w:b/>
              </w:rPr>
              <w:t xml:space="preserve">Provide any evidence that supports your conclusion/answer for evaluating the impact as being positive, </w:t>
            </w:r>
            <w:proofErr w:type="gramStart"/>
            <w:r>
              <w:rPr>
                <w:rFonts w:ascii="Arial" w:hAnsi="Arial" w:cs="Arial"/>
                <w:b/>
              </w:rPr>
              <w:t>negative</w:t>
            </w:r>
            <w:proofErr w:type="gramEnd"/>
            <w:r>
              <w:rPr>
                <w:rFonts w:ascii="Arial" w:hAnsi="Arial" w:cs="Arial"/>
                <w:b/>
              </w:rPr>
              <w:t xml:space="preserve"> or neutral (</w:t>
            </w:r>
            <w:r>
              <w:rPr>
                <w:rFonts w:ascii="Arial" w:hAnsi="Arial" w:cs="Arial"/>
                <w:b/>
                <w:color w:val="FF0000"/>
              </w:rPr>
              <w:t>do not leave this area blank</w:t>
            </w:r>
            <w:r>
              <w:rPr>
                <w:rFonts w:ascii="Arial" w:hAnsi="Arial" w:cs="Arial"/>
                <w:b/>
              </w:rPr>
              <w:t>)</w:t>
            </w:r>
          </w:p>
        </w:tc>
      </w:tr>
      <w:tr w:rsidR="00CC4754" w14:paraId="25E34C27"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7E4719D3" w14:textId="77777777" w:rsidR="00CC4754" w:rsidRDefault="00CC4754">
            <w:pPr>
              <w:spacing w:before="60" w:after="60"/>
              <w:rPr>
                <w:rFonts w:ascii="Arial" w:hAnsi="Arial" w:cs="Arial"/>
                <w:b/>
              </w:rPr>
            </w:pPr>
            <w:r>
              <w:rPr>
                <w:rFonts w:ascii="Arial" w:hAnsi="Arial" w:cs="Arial"/>
                <w:b/>
              </w:rPr>
              <w:t>Age</w:t>
            </w:r>
          </w:p>
        </w:tc>
        <w:tc>
          <w:tcPr>
            <w:tcW w:w="500" w:type="pct"/>
            <w:tcBorders>
              <w:top w:val="single" w:sz="4" w:space="0" w:color="auto"/>
              <w:left w:val="single" w:sz="4" w:space="0" w:color="auto"/>
              <w:bottom w:val="single" w:sz="4" w:space="0" w:color="auto"/>
              <w:right w:val="single" w:sz="4" w:space="0" w:color="auto"/>
            </w:tcBorders>
          </w:tcPr>
          <w:p w14:paraId="08B6AB04"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62CB7990"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33038399"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28DC48D8" w14:textId="77777777" w:rsidR="00CC4754" w:rsidRDefault="00CC4754">
            <w:pPr>
              <w:spacing w:before="60" w:after="60"/>
              <w:rPr>
                <w:rFonts w:ascii="Arial" w:hAnsi="Arial" w:cs="Arial"/>
              </w:rPr>
            </w:pPr>
          </w:p>
        </w:tc>
      </w:tr>
      <w:tr w:rsidR="00CC4754" w14:paraId="33CB204E"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1BED4B2A" w14:textId="77777777" w:rsidR="00CC4754" w:rsidRDefault="00CC4754">
            <w:pPr>
              <w:spacing w:before="60" w:after="60"/>
              <w:rPr>
                <w:rFonts w:ascii="Arial" w:hAnsi="Arial" w:cs="Arial"/>
                <w:b/>
              </w:rPr>
            </w:pPr>
            <w:r>
              <w:rPr>
                <w:rFonts w:ascii="Arial" w:hAnsi="Arial" w:cs="Arial"/>
                <w:b/>
              </w:rPr>
              <w:t>Disability (incl. physical/ sensory problems, learning difficulties, communication needs; cognitive impairment)</w:t>
            </w:r>
          </w:p>
        </w:tc>
        <w:tc>
          <w:tcPr>
            <w:tcW w:w="500" w:type="pct"/>
            <w:tcBorders>
              <w:top w:val="single" w:sz="4" w:space="0" w:color="auto"/>
              <w:left w:val="single" w:sz="4" w:space="0" w:color="auto"/>
              <w:bottom w:val="single" w:sz="4" w:space="0" w:color="auto"/>
              <w:right w:val="single" w:sz="4" w:space="0" w:color="auto"/>
            </w:tcBorders>
          </w:tcPr>
          <w:p w14:paraId="7969394F"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54C88E99"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2D136A03"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5CD6B42E" w14:textId="77777777" w:rsidR="00CC4754" w:rsidRDefault="00CC4754">
            <w:pPr>
              <w:spacing w:before="60" w:after="60"/>
              <w:rPr>
                <w:rFonts w:ascii="Arial" w:hAnsi="Arial" w:cs="Arial"/>
              </w:rPr>
            </w:pPr>
          </w:p>
        </w:tc>
      </w:tr>
      <w:tr w:rsidR="00CC4754" w14:paraId="298E7362"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12A310C7" w14:textId="77777777" w:rsidR="00CC4754" w:rsidRDefault="00CC4754">
            <w:pPr>
              <w:spacing w:before="60" w:after="60"/>
              <w:rPr>
                <w:rFonts w:ascii="Arial" w:hAnsi="Arial" w:cs="Arial"/>
                <w:b/>
              </w:rPr>
            </w:pPr>
            <w:r>
              <w:rPr>
                <w:rFonts w:ascii="Arial" w:hAnsi="Arial" w:cs="Arial"/>
                <w:b/>
              </w:rPr>
              <w:t xml:space="preserve">Gender Reassignment </w:t>
            </w:r>
          </w:p>
        </w:tc>
        <w:tc>
          <w:tcPr>
            <w:tcW w:w="500" w:type="pct"/>
            <w:tcBorders>
              <w:top w:val="single" w:sz="4" w:space="0" w:color="auto"/>
              <w:left w:val="single" w:sz="4" w:space="0" w:color="auto"/>
              <w:bottom w:val="single" w:sz="4" w:space="0" w:color="auto"/>
              <w:right w:val="single" w:sz="4" w:space="0" w:color="auto"/>
            </w:tcBorders>
          </w:tcPr>
          <w:p w14:paraId="14C75DDD"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3F68AA45"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2D5901BE"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4AA4A659" w14:textId="77777777" w:rsidR="00CC4754" w:rsidRDefault="00CC4754">
            <w:pPr>
              <w:spacing w:before="60" w:after="60"/>
              <w:rPr>
                <w:rFonts w:ascii="Arial" w:hAnsi="Arial" w:cs="Arial"/>
              </w:rPr>
            </w:pPr>
          </w:p>
        </w:tc>
      </w:tr>
      <w:tr w:rsidR="00CC4754" w14:paraId="6271044D"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58ED4247" w14:textId="77777777" w:rsidR="00CC4754" w:rsidRDefault="00CC4754">
            <w:pPr>
              <w:spacing w:before="60" w:after="60"/>
              <w:rPr>
                <w:rFonts w:ascii="Arial" w:hAnsi="Arial" w:cs="Arial"/>
                <w:b/>
              </w:rPr>
            </w:pPr>
            <w:r>
              <w:rPr>
                <w:rFonts w:ascii="Arial" w:hAnsi="Arial" w:cs="Arial"/>
                <w:b/>
              </w:rPr>
              <w:t xml:space="preserve">Marriage and Civil partnership </w:t>
            </w:r>
          </w:p>
        </w:tc>
        <w:tc>
          <w:tcPr>
            <w:tcW w:w="500" w:type="pct"/>
            <w:tcBorders>
              <w:top w:val="single" w:sz="4" w:space="0" w:color="auto"/>
              <w:left w:val="single" w:sz="4" w:space="0" w:color="auto"/>
              <w:bottom w:val="single" w:sz="4" w:space="0" w:color="auto"/>
              <w:right w:val="single" w:sz="4" w:space="0" w:color="auto"/>
            </w:tcBorders>
          </w:tcPr>
          <w:p w14:paraId="2114892B"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2BDEF543"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2373DF7D"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2F517136" w14:textId="77777777" w:rsidR="00CC4754" w:rsidRDefault="00CC4754">
            <w:pPr>
              <w:rPr>
                <w:rFonts w:ascii="Times New Roman" w:hAnsi="Times New Roman"/>
                <w:sz w:val="24"/>
                <w:szCs w:val="24"/>
              </w:rPr>
            </w:pPr>
          </w:p>
        </w:tc>
      </w:tr>
      <w:tr w:rsidR="00CC4754" w14:paraId="06B67DB9"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24BED617" w14:textId="77777777" w:rsidR="00CC4754" w:rsidRDefault="00CC4754">
            <w:pPr>
              <w:spacing w:before="60" w:after="60"/>
              <w:rPr>
                <w:rFonts w:ascii="Arial" w:hAnsi="Arial" w:cs="Arial"/>
                <w:b/>
              </w:rPr>
            </w:pPr>
            <w:r>
              <w:rPr>
                <w:rFonts w:ascii="Arial" w:hAnsi="Arial" w:cs="Arial"/>
                <w:b/>
              </w:rPr>
              <w:t>Pregnancy and Maternity</w:t>
            </w:r>
          </w:p>
        </w:tc>
        <w:tc>
          <w:tcPr>
            <w:tcW w:w="500" w:type="pct"/>
            <w:tcBorders>
              <w:top w:val="single" w:sz="4" w:space="0" w:color="auto"/>
              <w:left w:val="single" w:sz="4" w:space="0" w:color="auto"/>
              <w:bottom w:val="single" w:sz="4" w:space="0" w:color="auto"/>
              <w:right w:val="single" w:sz="4" w:space="0" w:color="auto"/>
            </w:tcBorders>
          </w:tcPr>
          <w:p w14:paraId="4827FB35"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40DD0BB4"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7B16BDFF"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3283D606" w14:textId="77777777" w:rsidR="00CC4754" w:rsidRDefault="00CC4754">
            <w:pPr>
              <w:rPr>
                <w:rFonts w:ascii="Times New Roman" w:hAnsi="Times New Roman"/>
                <w:sz w:val="24"/>
                <w:szCs w:val="24"/>
              </w:rPr>
            </w:pPr>
          </w:p>
        </w:tc>
      </w:tr>
      <w:tr w:rsidR="00CC4754" w14:paraId="224F661E"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2201D802" w14:textId="77777777" w:rsidR="00CC4754" w:rsidRDefault="00CC4754">
            <w:pPr>
              <w:spacing w:before="60" w:after="60"/>
              <w:rPr>
                <w:rFonts w:ascii="Arial" w:hAnsi="Arial" w:cs="Arial"/>
                <w:b/>
              </w:rPr>
            </w:pPr>
            <w:r>
              <w:rPr>
                <w:rFonts w:ascii="Arial" w:hAnsi="Arial" w:cs="Arial"/>
                <w:b/>
              </w:rPr>
              <w:t>Race/Ethnicity</w:t>
            </w:r>
          </w:p>
        </w:tc>
        <w:tc>
          <w:tcPr>
            <w:tcW w:w="500" w:type="pct"/>
            <w:tcBorders>
              <w:top w:val="single" w:sz="4" w:space="0" w:color="auto"/>
              <w:left w:val="single" w:sz="4" w:space="0" w:color="auto"/>
              <w:bottom w:val="single" w:sz="4" w:space="0" w:color="auto"/>
              <w:right w:val="single" w:sz="4" w:space="0" w:color="auto"/>
            </w:tcBorders>
          </w:tcPr>
          <w:p w14:paraId="3BC8883D"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171F58E4"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28A1D64E"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63A74002" w14:textId="77777777" w:rsidR="00CC4754" w:rsidRDefault="00CC4754">
            <w:pPr>
              <w:spacing w:before="60" w:after="60"/>
              <w:rPr>
                <w:rFonts w:ascii="Arial" w:hAnsi="Arial" w:cs="Arial"/>
              </w:rPr>
            </w:pPr>
          </w:p>
        </w:tc>
      </w:tr>
      <w:tr w:rsidR="00CC4754" w14:paraId="7BC25B7A"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5B0D5B1F" w14:textId="77777777" w:rsidR="00CC4754" w:rsidRDefault="00CC4754">
            <w:pPr>
              <w:spacing w:before="60" w:after="60"/>
              <w:rPr>
                <w:rFonts w:ascii="Arial" w:hAnsi="Arial" w:cs="Arial"/>
                <w:b/>
              </w:rPr>
            </w:pPr>
            <w:r>
              <w:rPr>
                <w:rFonts w:ascii="Arial" w:hAnsi="Arial" w:cs="Arial"/>
                <w:b/>
              </w:rPr>
              <w:t>Religion/Faith</w:t>
            </w:r>
          </w:p>
        </w:tc>
        <w:tc>
          <w:tcPr>
            <w:tcW w:w="500" w:type="pct"/>
            <w:tcBorders>
              <w:top w:val="single" w:sz="4" w:space="0" w:color="auto"/>
              <w:left w:val="single" w:sz="4" w:space="0" w:color="auto"/>
              <w:bottom w:val="single" w:sz="4" w:space="0" w:color="auto"/>
              <w:right w:val="single" w:sz="4" w:space="0" w:color="auto"/>
            </w:tcBorders>
          </w:tcPr>
          <w:p w14:paraId="2A6DA661"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4B94A337"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204655DD"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4558D3CE" w14:textId="77777777" w:rsidR="00CC4754" w:rsidRDefault="00CC4754">
            <w:pPr>
              <w:spacing w:before="60" w:after="60"/>
              <w:rPr>
                <w:rFonts w:ascii="Arial" w:hAnsi="Arial" w:cs="Arial"/>
              </w:rPr>
            </w:pPr>
          </w:p>
        </w:tc>
      </w:tr>
      <w:tr w:rsidR="00CC4754" w14:paraId="6123963A"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6A3C48C2" w14:textId="77777777" w:rsidR="00CC4754" w:rsidRDefault="00CC4754">
            <w:pPr>
              <w:spacing w:before="60" w:after="60"/>
              <w:rPr>
                <w:rFonts w:ascii="Arial" w:hAnsi="Arial" w:cs="Arial"/>
                <w:b/>
              </w:rPr>
            </w:pPr>
            <w:r>
              <w:rPr>
                <w:rFonts w:ascii="Arial" w:hAnsi="Arial" w:cs="Arial"/>
                <w:b/>
              </w:rPr>
              <w:t>Sex/Gender (male/female)</w:t>
            </w:r>
          </w:p>
        </w:tc>
        <w:tc>
          <w:tcPr>
            <w:tcW w:w="500" w:type="pct"/>
            <w:tcBorders>
              <w:top w:val="single" w:sz="4" w:space="0" w:color="auto"/>
              <w:left w:val="single" w:sz="4" w:space="0" w:color="auto"/>
              <w:bottom w:val="single" w:sz="4" w:space="0" w:color="auto"/>
              <w:right w:val="single" w:sz="4" w:space="0" w:color="auto"/>
            </w:tcBorders>
          </w:tcPr>
          <w:p w14:paraId="25C03AFB"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5AA3765D"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4C00BD0E"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536191CF" w14:textId="77777777" w:rsidR="00CC4754" w:rsidRDefault="00CC4754">
            <w:pPr>
              <w:spacing w:before="60" w:after="60"/>
              <w:rPr>
                <w:rFonts w:ascii="Arial" w:hAnsi="Arial" w:cs="Arial"/>
              </w:rPr>
            </w:pPr>
          </w:p>
        </w:tc>
      </w:tr>
      <w:tr w:rsidR="00CC4754" w14:paraId="264BEA3B"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2D471BB8" w14:textId="77777777" w:rsidR="00CC4754" w:rsidRDefault="00CC4754">
            <w:pPr>
              <w:spacing w:before="60" w:after="60"/>
              <w:rPr>
                <w:rFonts w:ascii="Arial" w:hAnsi="Arial" w:cs="Arial"/>
                <w:b/>
              </w:rPr>
            </w:pPr>
            <w:r>
              <w:rPr>
                <w:rFonts w:ascii="Arial" w:hAnsi="Arial" w:cs="Arial"/>
                <w:b/>
              </w:rPr>
              <w:t xml:space="preserve">Sexual orientation </w:t>
            </w:r>
          </w:p>
        </w:tc>
        <w:tc>
          <w:tcPr>
            <w:tcW w:w="500" w:type="pct"/>
            <w:tcBorders>
              <w:top w:val="single" w:sz="4" w:space="0" w:color="auto"/>
              <w:left w:val="single" w:sz="4" w:space="0" w:color="auto"/>
              <w:bottom w:val="single" w:sz="4" w:space="0" w:color="auto"/>
              <w:right w:val="single" w:sz="4" w:space="0" w:color="auto"/>
            </w:tcBorders>
          </w:tcPr>
          <w:p w14:paraId="1BFF23DC"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260F6360"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3764130C"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153B7D8B" w14:textId="77777777" w:rsidR="00CC4754" w:rsidRDefault="00CC4754">
            <w:pPr>
              <w:spacing w:before="60" w:after="60"/>
              <w:rPr>
                <w:rFonts w:ascii="Arial" w:hAnsi="Arial" w:cs="Arial"/>
              </w:rPr>
            </w:pPr>
          </w:p>
        </w:tc>
      </w:tr>
      <w:tr w:rsidR="00CC4754" w14:paraId="751952A8" w14:textId="77777777" w:rsidTr="00CC4754">
        <w:trPr>
          <w:trHeight w:val="170"/>
        </w:trPr>
        <w:tc>
          <w:tcPr>
            <w:tcW w:w="1500" w:type="pct"/>
            <w:tcBorders>
              <w:top w:val="single" w:sz="4" w:space="0" w:color="auto"/>
              <w:left w:val="single" w:sz="4" w:space="0" w:color="auto"/>
              <w:bottom w:val="single" w:sz="4" w:space="0" w:color="auto"/>
              <w:right w:val="single" w:sz="4" w:space="0" w:color="auto"/>
            </w:tcBorders>
            <w:hideMark/>
          </w:tcPr>
          <w:p w14:paraId="49659DC5" w14:textId="77777777" w:rsidR="00CC4754" w:rsidRDefault="00CC4754">
            <w:pPr>
              <w:spacing w:before="60" w:after="60"/>
              <w:rPr>
                <w:rFonts w:ascii="Arial" w:hAnsi="Arial" w:cs="Arial"/>
                <w:b/>
              </w:rPr>
            </w:pPr>
            <w:r>
              <w:rPr>
                <w:rFonts w:ascii="Arial" w:hAnsi="Arial" w:cs="Arial"/>
                <w:b/>
              </w:rPr>
              <w:t>Staff (This could include details of staff training completed or required in relation to service delivery)</w:t>
            </w:r>
          </w:p>
        </w:tc>
        <w:tc>
          <w:tcPr>
            <w:tcW w:w="500" w:type="pct"/>
            <w:tcBorders>
              <w:top w:val="single" w:sz="4" w:space="0" w:color="auto"/>
              <w:left w:val="single" w:sz="4" w:space="0" w:color="auto"/>
              <w:bottom w:val="single" w:sz="4" w:space="0" w:color="auto"/>
              <w:right w:val="single" w:sz="4" w:space="0" w:color="auto"/>
            </w:tcBorders>
          </w:tcPr>
          <w:p w14:paraId="5A625B37" w14:textId="77777777" w:rsidR="00CC4754" w:rsidRDefault="00CC4754">
            <w:pPr>
              <w:spacing w:before="60" w:after="60"/>
              <w:rPr>
                <w:rFonts w:ascii="Arial" w:hAnsi="Arial" w:cs="Arial"/>
              </w:rPr>
            </w:pPr>
          </w:p>
        </w:tc>
        <w:tc>
          <w:tcPr>
            <w:tcW w:w="610" w:type="pct"/>
            <w:tcBorders>
              <w:top w:val="single" w:sz="4" w:space="0" w:color="auto"/>
              <w:left w:val="single" w:sz="4" w:space="0" w:color="auto"/>
              <w:bottom w:val="single" w:sz="4" w:space="0" w:color="auto"/>
              <w:right w:val="single" w:sz="4" w:space="0" w:color="auto"/>
            </w:tcBorders>
          </w:tcPr>
          <w:p w14:paraId="0A524638"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115C81C7" w14:textId="77777777" w:rsidR="00CC4754" w:rsidRDefault="00CC4754">
            <w:pPr>
              <w:spacing w:before="60" w:after="60"/>
              <w:rPr>
                <w:rFonts w:ascii="Arial" w:hAnsi="Arial" w:cs="Arial"/>
              </w:rPr>
            </w:pPr>
          </w:p>
        </w:tc>
        <w:tc>
          <w:tcPr>
            <w:tcW w:w="1889" w:type="pct"/>
            <w:tcBorders>
              <w:top w:val="single" w:sz="4" w:space="0" w:color="auto"/>
              <w:left w:val="single" w:sz="4" w:space="0" w:color="auto"/>
              <w:bottom w:val="single" w:sz="4" w:space="0" w:color="auto"/>
              <w:right w:val="single" w:sz="4" w:space="0" w:color="auto"/>
            </w:tcBorders>
          </w:tcPr>
          <w:p w14:paraId="24EB61F2" w14:textId="77777777" w:rsidR="00CC4754" w:rsidRDefault="00CC4754">
            <w:pPr>
              <w:spacing w:before="60" w:after="60"/>
              <w:rPr>
                <w:rFonts w:ascii="Arial" w:hAnsi="Arial" w:cs="Arial"/>
              </w:rPr>
            </w:pPr>
          </w:p>
        </w:tc>
      </w:tr>
    </w:tbl>
    <w:p w14:paraId="6784FDC0" w14:textId="77777777" w:rsidR="00CC4754" w:rsidRDefault="00CC4754" w:rsidP="00CC4754">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2174"/>
        <w:gridCol w:w="767"/>
        <w:gridCol w:w="232"/>
        <w:gridCol w:w="267"/>
        <w:gridCol w:w="952"/>
        <w:gridCol w:w="997"/>
        <w:gridCol w:w="3733"/>
        <w:gridCol w:w="29"/>
      </w:tblGrid>
      <w:tr w:rsidR="00CC4754" w14:paraId="6379B336" w14:textId="77777777" w:rsidTr="00CC4754">
        <w:trPr>
          <w:trHeight w:val="170"/>
        </w:trPr>
        <w:tc>
          <w:tcPr>
            <w:tcW w:w="5000" w:type="pct"/>
            <w:gridSpan w:val="9"/>
            <w:tcBorders>
              <w:top w:val="single" w:sz="4" w:space="0" w:color="auto"/>
              <w:left w:val="single" w:sz="4" w:space="0" w:color="auto"/>
              <w:bottom w:val="single" w:sz="4" w:space="0" w:color="auto"/>
              <w:right w:val="single" w:sz="4" w:space="0" w:color="auto"/>
            </w:tcBorders>
            <w:hideMark/>
          </w:tcPr>
          <w:p w14:paraId="74079F5D" w14:textId="77777777" w:rsidR="00CC4754" w:rsidRDefault="00CC4754">
            <w:pPr>
              <w:spacing w:before="60" w:after="60"/>
              <w:rPr>
                <w:rFonts w:ascii="Arial" w:hAnsi="Arial" w:cs="Arial"/>
                <w:b/>
              </w:rPr>
            </w:pPr>
            <w:r>
              <w:rPr>
                <w:rFonts w:ascii="Arial" w:hAnsi="Arial" w:cs="Arial"/>
                <w:b/>
              </w:rPr>
              <w:t xml:space="preserve">Cross cutting issues: Included are some areas for consideration. Please </w:t>
            </w:r>
            <w:r>
              <w:rPr>
                <w:rFonts w:ascii="Arial" w:hAnsi="Arial" w:cs="Arial"/>
                <w:b/>
                <w:color w:val="FF0000"/>
              </w:rPr>
              <w:t>delete</w:t>
            </w:r>
            <w:r>
              <w:rPr>
                <w:rFonts w:ascii="Arial" w:hAnsi="Arial" w:cs="Arial"/>
                <w:b/>
              </w:rPr>
              <w:t xml:space="preserve"> or </w:t>
            </w:r>
            <w:r>
              <w:rPr>
                <w:rFonts w:ascii="Arial" w:hAnsi="Arial" w:cs="Arial"/>
                <w:b/>
                <w:color w:val="FF0000"/>
              </w:rPr>
              <w:t>add</w:t>
            </w:r>
            <w:r>
              <w:rPr>
                <w:rFonts w:ascii="Arial" w:hAnsi="Arial" w:cs="Arial"/>
                <w:b/>
              </w:rPr>
              <w:t xml:space="preserve"> fields as appropriate. Further areas to consider in Appendix B</w:t>
            </w:r>
          </w:p>
        </w:tc>
      </w:tr>
      <w:tr w:rsidR="00CC4754" w14:paraId="5F9ED94D"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4EDD0558" w14:textId="77777777" w:rsidR="00CC4754" w:rsidRDefault="00CC4754">
            <w:pPr>
              <w:spacing w:before="60" w:after="60"/>
              <w:rPr>
                <w:rFonts w:ascii="Arial" w:hAnsi="Arial" w:cs="Arial"/>
              </w:rPr>
            </w:pPr>
            <w:r>
              <w:rPr>
                <w:rFonts w:ascii="Arial" w:hAnsi="Arial" w:cs="Arial"/>
              </w:rPr>
              <w:t>Unpaid Carers</w:t>
            </w:r>
          </w:p>
        </w:tc>
        <w:tc>
          <w:tcPr>
            <w:tcW w:w="500" w:type="pct"/>
            <w:gridSpan w:val="2"/>
            <w:tcBorders>
              <w:top w:val="single" w:sz="4" w:space="0" w:color="auto"/>
              <w:left w:val="single" w:sz="4" w:space="0" w:color="auto"/>
              <w:bottom w:val="single" w:sz="4" w:space="0" w:color="auto"/>
              <w:right w:val="single" w:sz="4" w:space="0" w:color="auto"/>
            </w:tcBorders>
          </w:tcPr>
          <w:p w14:paraId="1022DBEF"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245C26EF"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7E4E60C2"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1FE2ECB0" w14:textId="77777777" w:rsidR="00CC4754" w:rsidRDefault="00CC4754">
            <w:pPr>
              <w:spacing w:before="60" w:after="60"/>
              <w:rPr>
                <w:rFonts w:ascii="Arial" w:hAnsi="Arial" w:cs="Arial"/>
              </w:rPr>
            </w:pPr>
          </w:p>
        </w:tc>
      </w:tr>
      <w:tr w:rsidR="00CC4754" w14:paraId="3EECCE30"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6C03561B" w14:textId="77777777" w:rsidR="00CC4754" w:rsidRDefault="00CC4754">
            <w:pPr>
              <w:spacing w:before="60" w:after="60"/>
              <w:rPr>
                <w:rFonts w:ascii="Arial" w:hAnsi="Arial" w:cs="Arial"/>
              </w:rPr>
            </w:pPr>
            <w:r>
              <w:rPr>
                <w:rFonts w:ascii="Arial" w:hAnsi="Arial" w:cs="Arial"/>
              </w:rPr>
              <w:t>Homeless</w:t>
            </w:r>
          </w:p>
        </w:tc>
        <w:tc>
          <w:tcPr>
            <w:tcW w:w="500" w:type="pct"/>
            <w:gridSpan w:val="2"/>
            <w:tcBorders>
              <w:top w:val="single" w:sz="4" w:space="0" w:color="auto"/>
              <w:left w:val="single" w:sz="4" w:space="0" w:color="auto"/>
              <w:bottom w:val="single" w:sz="4" w:space="0" w:color="auto"/>
              <w:right w:val="single" w:sz="4" w:space="0" w:color="auto"/>
            </w:tcBorders>
          </w:tcPr>
          <w:p w14:paraId="570B42AB"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66097382"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13A136D1"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2AC0BBAE" w14:textId="77777777" w:rsidR="00CC4754" w:rsidRDefault="00CC4754">
            <w:pPr>
              <w:spacing w:before="60" w:after="60"/>
              <w:rPr>
                <w:rFonts w:ascii="Arial" w:hAnsi="Arial" w:cs="Arial"/>
              </w:rPr>
            </w:pPr>
          </w:p>
        </w:tc>
      </w:tr>
      <w:tr w:rsidR="00CC4754" w14:paraId="008138F2"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1DAEE852" w14:textId="77777777" w:rsidR="00CC4754" w:rsidRDefault="00CC4754">
            <w:pPr>
              <w:spacing w:before="60" w:after="60"/>
              <w:rPr>
                <w:rFonts w:ascii="Arial" w:hAnsi="Arial" w:cs="Arial"/>
              </w:rPr>
            </w:pPr>
            <w:r>
              <w:rPr>
                <w:rFonts w:ascii="Arial" w:hAnsi="Arial" w:cs="Arial"/>
              </w:rPr>
              <w:t>Language/ Social Origins</w:t>
            </w:r>
          </w:p>
        </w:tc>
        <w:tc>
          <w:tcPr>
            <w:tcW w:w="500" w:type="pct"/>
            <w:gridSpan w:val="2"/>
            <w:tcBorders>
              <w:top w:val="single" w:sz="4" w:space="0" w:color="auto"/>
              <w:left w:val="single" w:sz="4" w:space="0" w:color="auto"/>
              <w:bottom w:val="single" w:sz="4" w:space="0" w:color="auto"/>
              <w:right w:val="single" w:sz="4" w:space="0" w:color="auto"/>
            </w:tcBorders>
          </w:tcPr>
          <w:p w14:paraId="5A13664F"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3548BA58"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42218D0C"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1C2CDF5A" w14:textId="77777777" w:rsidR="00CC4754" w:rsidRDefault="00CC4754">
            <w:pPr>
              <w:rPr>
                <w:rFonts w:ascii="Times New Roman" w:hAnsi="Times New Roman"/>
                <w:sz w:val="24"/>
                <w:szCs w:val="24"/>
              </w:rPr>
            </w:pPr>
          </w:p>
        </w:tc>
      </w:tr>
      <w:tr w:rsidR="00CC4754" w14:paraId="5906D2A9"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787246B2" w14:textId="77777777" w:rsidR="00CC4754" w:rsidRDefault="00CC4754">
            <w:pPr>
              <w:spacing w:before="60" w:after="60"/>
              <w:rPr>
                <w:rFonts w:ascii="Arial" w:hAnsi="Arial" w:cs="Arial"/>
              </w:rPr>
            </w:pPr>
            <w:r>
              <w:rPr>
                <w:rFonts w:ascii="Arial" w:hAnsi="Arial" w:cs="Arial"/>
              </w:rPr>
              <w:t xml:space="preserve">Literacy </w:t>
            </w:r>
          </w:p>
        </w:tc>
        <w:tc>
          <w:tcPr>
            <w:tcW w:w="500" w:type="pct"/>
            <w:gridSpan w:val="2"/>
            <w:tcBorders>
              <w:top w:val="single" w:sz="4" w:space="0" w:color="auto"/>
              <w:left w:val="single" w:sz="4" w:space="0" w:color="auto"/>
              <w:bottom w:val="single" w:sz="4" w:space="0" w:color="auto"/>
              <w:right w:val="single" w:sz="4" w:space="0" w:color="auto"/>
            </w:tcBorders>
          </w:tcPr>
          <w:p w14:paraId="530F1001"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03E5C69E"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21013D1E"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479277B2" w14:textId="77777777" w:rsidR="00CC4754" w:rsidRDefault="00CC4754">
            <w:pPr>
              <w:rPr>
                <w:rFonts w:ascii="Times New Roman" w:hAnsi="Times New Roman"/>
                <w:sz w:val="24"/>
                <w:szCs w:val="24"/>
              </w:rPr>
            </w:pPr>
          </w:p>
        </w:tc>
      </w:tr>
      <w:tr w:rsidR="00CC4754" w14:paraId="4EE241B2"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75CC85EB" w14:textId="77777777" w:rsidR="00CC4754" w:rsidRDefault="00CC4754">
            <w:pPr>
              <w:spacing w:before="60" w:after="60"/>
              <w:rPr>
                <w:rFonts w:ascii="Arial" w:hAnsi="Arial" w:cs="Arial"/>
              </w:rPr>
            </w:pPr>
            <w:r>
              <w:rPr>
                <w:rFonts w:ascii="Arial" w:hAnsi="Arial" w:cs="Arial"/>
              </w:rPr>
              <w:t>Low income/poverty</w:t>
            </w:r>
          </w:p>
        </w:tc>
        <w:tc>
          <w:tcPr>
            <w:tcW w:w="500" w:type="pct"/>
            <w:gridSpan w:val="2"/>
            <w:tcBorders>
              <w:top w:val="single" w:sz="4" w:space="0" w:color="auto"/>
              <w:left w:val="single" w:sz="4" w:space="0" w:color="auto"/>
              <w:bottom w:val="single" w:sz="4" w:space="0" w:color="auto"/>
              <w:right w:val="single" w:sz="4" w:space="0" w:color="auto"/>
            </w:tcBorders>
          </w:tcPr>
          <w:p w14:paraId="423A711F"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571289B4"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7D399741"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256C82CA" w14:textId="77777777" w:rsidR="00CC4754" w:rsidRDefault="00CC4754">
            <w:pPr>
              <w:rPr>
                <w:rFonts w:ascii="Times New Roman" w:hAnsi="Times New Roman"/>
                <w:sz w:val="24"/>
                <w:szCs w:val="24"/>
              </w:rPr>
            </w:pPr>
          </w:p>
        </w:tc>
      </w:tr>
      <w:tr w:rsidR="00CC4754" w14:paraId="17955E51"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58FF19FC" w14:textId="77777777" w:rsidR="00CC4754" w:rsidRDefault="00CC4754">
            <w:pPr>
              <w:spacing w:before="60" w:after="60"/>
              <w:rPr>
                <w:rFonts w:ascii="Arial" w:hAnsi="Arial" w:cs="Arial"/>
              </w:rPr>
            </w:pPr>
            <w:r>
              <w:rPr>
                <w:rFonts w:ascii="Arial" w:hAnsi="Arial" w:cs="Arial"/>
              </w:rPr>
              <w:t>Mental Health Problems</w:t>
            </w:r>
          </w:p>
        </w:tc>
        <w:tc>
          <w:tcPr>
            <w:tcW w:w="500" w:type="pct"/>
            <w:gridSpan w:val="2"/>
            <w:tcBorders>
              <w:top w:val="single" w:sz="4" w:space="0" w:color="auto"/>
              <w:left w:val="single" w:sz="4" w:space="0" w:color="auto"/>
              <w:bottom w:val="single" w:sz="4" w:space="0" w:color="auto"/>
              <w:right w:val="single" w:sz="4" w:space="0" w:color="auto"/>
            </w:tcBorders>
          </w:tcPr>
          <w:p w14:paraId="4D94CDF6"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60AE220B"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135CEB5F"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6EBE5A26" w14:textId="77777777" w:rsidR="00CC4754" w:rsidRDefault="00CC4754">
            <w:pPr>
              <w:spacing w:before="60" w:after="60"/>
              <w:rPr>
                <w:rFonts w:ascii="Arial" w:hAnsi="Arial" w:cs="Arial"/>
              </w:rPr>
            </w:pPr>
          </w:p>
        </w:tc>
      </w:tr>
      <w:tr w:rsidR="00CC4754" w14:paraId="25F2A39C"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584FFC4D" w14:textId="77777777" w:rsidR="00CC4754" w:rsidRDefault="00CC4754">
            <w:pPr>
              <w:spacing w:before="60" w:after="60"/>
              <w:rPr>
                <w:rFonts w:ascii="Arial" w:hAnsi="Arial" w:cs="Arial"/>
              </w:rPr>
            </w:pPr>
            <w:r>
              <w:rPr>
                <w:rFonts w:ascii="Arial" w:hAnsi="Arial" w:cs="Arial"/>
              </w:rPr>
              <w:t>Rural Areas</w:t>
            </w:r>
          </w:p>
        </w:tc>
        <w:tc>
          <w:tcPr>
            <w:tcW w:w="500" w:type="pct"/>
            <w:gridSpan w:val="2"/>
            <w:tcBorders>
              <w:top w:val="single" w:sz="4" w:space="0" w:color="auto"/>
              <w:left w:val="single" w:sz="4" w:space="0" w:color="auto"/>
              <w:bottom w:val="single" w:sz="4" w:space="0" w:color="auto"/>
              <w:right w:val="single" w:sz="4" w:space="0" w:color="auto"/>
            </w:tcBorders>
          </w:tcPr>
          <w:p w14:paraId="0F8EFCA1"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7B7E5A1E"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3954227E"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6BBBFD55" w14:textId="77777777" w:rsidR="00CC4754" w:rsidRDefault="00CC4754">
            <w:pPr>
              <w:spacing w:before="60" w:after="60"/>
              <w:rPr>
                <w:rFonts w:ascii="Arial" w:hAnsi="Arial" w:cs="Arial"/>
              </w:rPr>
            </w:pPr>
          </w:p>
        </w:tc>
      </w:tr>
      <w:tr w:rsidR="00CC4754" w14:paraId="3F7F1103"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687B69B7" w14:textId="77777777" w:rsidR="00CC4754" w:rsidRDefault="00CC4754">
            <w:pPr>
              <w:spacing w:before="60" w:after="60"/>
              <w:rPr>
                <w:rFonts w:ascii="Arial" w:hAnsi="Arial" w:cs="Arial"/>
              </w:rPr>
            </w:pPr>
            <w:r>
              <w:rPr>
                <w:rFonts w:ascii="Arial" w:hAnsi="Arial" w:cs="Arial"/>
                <w:color w:val="000000"/>
              </w:rPr>
              <w:t xml:space="preserve">Armed Services Veterans, </w:t>
            </w:r>
            <w:proofErr w:type="gramStart"/>
            <w:r>
              <w:rPr>
                <w:rFonts w:ascii="Arial" w:hAnsi="Arial" w:cs="Arial"/>
                <w:color w:val="000000"/>
              </w:rPr>
              <w:t>Reservists</w:t>
            </w:r>
            <w:proofErr w:type="gramEnd"/>
            <w:r>
              <w:rPr>
                <w:rFonts w:ascii="Arial" w:hAnsi="Arial" w:cs="Arial"/>
                <w:color w:val="000000"/>
              </w:rPr>
              <w:t xml:space="preserve"> and former Members of the Reserve Forces</w:t>
            </w:r>
          </w:p>
        </w:tc>
        <w:tc>
          <w:tcPr>
            <w:tcW w:w="500" w:type="pct"/>
            <w:gridSpan w:val="2"/>
            <w:tcBorders>
              <w:top w:val="single" w:sz="4" w:space="0" w:color="auto"/>
              <w:left w:val="single" w:sz="4" w:space="0" w:color="auto"/>
              <w:bottom w:val="single" w:sz="4" w:space="0" w:color="auto"/>
              <w:right w:val="single" w:sz="4" w:space="0" w:color="auto"/>
            </w:tcBorders>
          </w:tcPr>
          <w:p w14:paraId="61938DB6" w14:textId="77777777" w:rsidR="00CC4754" w:rsidRDefault="00CC4754">
            <w:pPr>
              <w:spacing w:before="60" w:after="60"/>
              <w:rPr>
                <w:rFonts w:ascii="Arial" w:hAnsi="Arial" w:cs="Arial"/>
              </w:rPr>
            </w:pPr>
          </w:p>
        </w:tc>
        <w:tc>
          <w:tcPr>
            <w:tcW w:w="610" w:type="pct"/>
            <w:gridSpan w:val="2"/>
            <w:tcBorders>
              <w:top w:val="single" w:sz="4" w:space="0" w:color="auto"/>
              <w:left w:val="single" w:sz="4" w:space="0" w:color="auto"/>
              <w:bottom w:val="single" w:sz="4" w:space="0" w:color="auto"/>
              <w:right w:val="single" w:sz="4" w:space="0" w:color="auto"/>
            </w:tcBorders>
          </w:tcPr>
          <w:p w14:paraId="74B05F19"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2D3D3613"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20503146" w14:textId="77777777" w:rsidR="00CC4754" w:rsidRDefault="00CC4754">
            <w:pPr>
              <w:spacing w:before="60" w:after="60"/>
              <w:rPr>
                <w:rFonts w:ascii="Arial" w:hAnsi="Arial" w:cs="Arial"/>
              </w:rPr>
            </w:pPr>
          </w:p>
        </w:tc>
      </w:tr>
      <w:tr w:rsidR="00CC4754" w14:paraId="70B9BB49"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08BC7DFB" w14:textId="77777777" w:rsidR="00CC4754" w:rsidRDefault="00CC4754">
            <w:pPr>
              <w:spacing w:before="60" w:after="60"/>
              <w:rPr>
                <w:rFonts w:ascii="Arial" w:hAnsi="Arial" w:cs="Arial"/>
                <w:color w:val="000000"/>
              </w:rPr>
            </w:pPr>
            <w:r>
              <w:rPr>
                <w:rFonts w:ascii="Arial" w:hAnsi="Arial" w:cs="Arial"/>
                <w:color w:val="000000"/>
              </w:rPr>
              <w:t>Third Sector</w:t>
            </w:r>
          </w:p>
        </w:tc>
        <w:tc>
          <w:tcPr>
            <w:tcW w:w="500" w:type="pct"/>
            <w:gridSpan w:val="2"/>
            <w:tcBorders>
              <w:top w:val="single" w:sz="4" w:space="0" w:color="auto"/>
              <w:left w:val="single" w:sz="4" w:space="0" w:color="auto"/>
              <w:bottom w:val="single" w:sz="4" w:space="0" w:color="auto"/>
              <w:right w:val="single" w:sz="4" w:space="0" w:color="auto"/>
            </w:tcBorders>
          </w:tcPr>
          <w:p w14:paraId="4239AA26" w14:textId="77777777" w:rsidR="00CC4754" w:rsidRDefault="00CC4754">
            <w:pPr>
              <w:rPr>
                <w:rFonts w:ascii="Times New Roman" w:hAnsi="Times New Roman"/>
                <w:sz w:val="24"/>
                <w:szCs w:val="24"/>
              </w:rPr>
            </w:pPr>
          </w:p>
        </w:tc>
        <w:tc>
          <w:tcPr>
            <w:tcW w:w="610" w:type="pct"/>
            <w:gridSpan w:val="2"/>
            <w:tcBorders>
              <w:top w:val="single" w:sz="4" w:space="0" w:color="auto"/>
              <w:left w:val="single" w:sz="4" w:space="0" w:color="auto"/>
              <w:bottom w:val="single" w:sz="4" w:space="0" w:color="auto"/>
              <w:right w:val="single" w:sz="4" w:space="0" w:color="auto"/>
            </w:tcBorders>
          </w:tcPr>
          <w:p w14:paraId="394154D6"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1A607833"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01F009EF" w14:textId="77777777" w:rsidR="00CC4754" w:rsidRDefault="00CC4754">
            <w:pPr>
              <w:rPr>
                <w:rFonts w:ascii="Times New Roman" w:hAnsi="Times New Roman"/>
                <w:sz w:val="24"/>
                <w:szCs w:val="24"/>
              </w:rPr>
            </w:pPr>
          </w:p>
        </w:tc>
      </w:tr>
      <w:tr w:rsidR="00CC4754" w14:paraId="1D412A2A" w14:textId="77777777" w:rsidTr="00CC4754">
        <w:trPr>
          <w:trHeight w:val="170"/>
        </w:trPr>
        <w:tc>
          <w:tcPr>
            <w:tcW w:w="1500" w:type="pct"/>
            <w:gridSpan w:val="2"/>
            <w:tcBorders>
              <w:top w:val="single" w:sz="4" w:space="0" w:color="auto"/>
              <w:left w:val="single" w:sz="4" w:space="0" w:color="auto"/>
              <w:bottom w:val="single" w:sz="4" w:space="0" w:color="auto"/>
              <w:right w:val="single" w:sz="4" w:space="0" w:color="auto"/>
            </w:tcBorders>
            <w:hideMark/>
          </w:tcPr>
          <w:p w14:paraId="2052D8D5" w14:textId="77777777" w:rsidR="00CC4754" w:rsidRDefault="00CC4754">
            <w:pPr>
              <w:spacing w:before="60" w:after="60"/>
              <w:rPr>
                <w:rFonts w:ascii="Arial" w:hAnsi="Arial" w:cs="Arial"/>
                <w:color w:val="000000"/>
              </w:rPr>
            </w:pPr>
            <w:r>
              <w:rPr>
                <w:rFonts w:ascii="Arial" w:hAnsi="Arial" w:cs="Arial"/>
                <w:color w:val="000000"/>
              </w:rPr>
              <w:t>Independent Sector</w:t>
            </w:r>
          </w:p>
        </w:tc>
        <w:tc>
          <w:tcPr>
            <w:tcW w:w="500" w:type="pct"/>
            <w:gridSpan w:val="2"/>
            <w:tcBorders>
              <w:top w:val="single" w:sz="4" w:space="0" w:color="auto"/>
              <w:left w:val="single" w:sz="4" w:space="0" w:color="auto"/>
              <w:bottom w:val="single" w:sz="4" w:space="0" w:color="auto"/>
              <w:right w:val="single" w:sz="4" w:space="0" w:color="auto"/>
            </w:tcBorders>
          </w:tcPr>
          <w:p w14:paraId="255530C8" w14:textId="77777777" w:rsidR="00CC4754" w:rsidRDefault="00CC4754">
            <w:pPr>
              <w:rPr>
                <w:rFonts w:ascii="Times New Roman" w:hAnsi="Times New Roman"/>
                <w:sz w:val="24"/>
                <w:szCs w:val="24"/>
              </w:rPr>
            </w:pPr>
          </w:p>
        </w:tc>
        <w:tc>
          <w:tcPr>
            <w:tcW w:w="610" w:type="pct"/>
            <w:gridSpan w:val="2"/>
            <w:tcBorders>
              <w:top w:val="single" w:sz="4" w:space="0" w:color="auto"/>
              <w:left w:val="single" w:sz="4" w:space="0" w:color="auto"/>
              <w:bottom w:val="single" w:sz="4" w:space="0" w:color="auto"/>
              <w:right w:val="single" w:sz="4" w:space="0" w:color="auto"/>
            </w:tcBorders>
          </w:tcPr>
          <w:p w14:paraId="503D347C" w14:textId="77777777" w:rsidR="00CC4754" w:rsidRDefault="00CC4754">
            <w:pPr>
              <w:spacing w:before="60" w:after="60"/>
              <w:rPr>
                <w:rFonts w:ascii="Arial" w:hAnsi="Arial" w:cs="Arial"/>
              </w:rPr>
            </w:pPr>
          </w:p>
        </w:tc>
        <w:tc>
          <w:tcPr>
            <w:tcW w:w="501" w:type="pct"/>
            <w:tcBorders>
              <w:top w:val="single" w:sz="4" w:space="0" w:color="auto"/>
              <w:left w:val="single" w:sz="4" w:space="0" w:color="auto"/>
              <w:bottom w:val="single" w:sz="4" w:space="0" w:color="auto"/>
              <w:right w:val="single" w:sz="4" w:space="0" w:color="auto"/>
            </w:tcBorders>
          </w:tcPr>
          <w:p w14:paraId="57134BFE" w14:textId="77777777" w:rsidR="00CC4754" w:rsidRDefault="00CC4754">
            <w:pPr>
              <w:spacing w:before="60" w:after="60"/>
              <w:rPr>
                <w:rFonts w:ascii="Arial" w:hAnsi="Arial" w:cs="Arial"/>
              </w:rPr>
            </w:pPr>
          </w:p>
        </w:tc>
        <w:tc>
          <w:tcPr>
            <w:tcW w:w="1889" w:type="pct"/>
            <w:gridSpan w:val="2"/>
            <w:tcBorders>
              <w:top w:val="single" w:sz="4" w:space="0" w:color="auto"/>
              <w:left w:val="single" w:sz="4" w:space="0" w:color="auto"/>
              <w:bottom w:val="single" w:sz="4" w:space="0" w:color="auto"/>
              <w:right w:val="single" w:sz="4" w:space="0" w:color="auto"/>
            </w:tcBorders>
          </w:tcPr>
          <w:p w14:paraId="1A572C0A" w14:textId="77777777" w:rsidR="00CC4754" w:rsidRDefault="00CC4754">
            <w:pPr>
              <w:rPr>
                <w:rFonts w:ascii="Times New Roman" w:hAnsi="Times New Roman"/>
                <w:sz w:val="24"/>
                <w:szCs w:val="24"/>
              </w:rPr>
            </w:pPr>
          </w:p>
        </w:tc>
      </w:tr>
      <w:tr w:rsidR="00CC4754" w14:paraId="3186E913" w14:textId="77777777" w:rsidTr="00CC4754">
        <w:trPr>
          <w:gridAfter w:val="1"/>
          <w:wAfter w:w="15" w:type="pct"/>
        </w:trPr>
        <w:tc>
          <w:tcPr>
            <w:tcW w:w="4985" w:type="pct"/>
            <w:gridSpan w:val="8"/>
            <w:tcBorders>
              <w:top w:val="nil"/>
              <w:left w:val="nil"/>
              <w:bottom w:val="nil"/>
              <w:right w:val="nil"/>
            </w:tcBorders>
            <w:hideMark/>
          </w:tcPr>
          <w:p w14:paraId="67FB5F61" w14:textId="77777777" w:rsidR="00CC4754" w:rsidRDefault="00CC4754">
            <w:pPr>
              <w:spacing w:before="120" w:after="120"/>
              <w:rPr>
                <w:rFonts w:ascii="Arial" w:hAnsi="Arial" w:cs="Arial"/>
              </w:rPr>
            </w:pPr>
            <w:r>
              <w:rPr>
                <w:rFonts w:ascii="Arial" w:hAnsi="Arial" w:cs="Arial"/>
                <w:b/>
              </w:rPr>
              <w:t>Q10:  If actions are required to address changes, please attach your action plan to this document.  Action plan attached?</w:t>
            </w:r>
          </w:p>
        </w:tc>
      </w:tr>
      <w:tr w:rsidR="00CC4754" w14:paraId="0DC819C8" w14:textId="77777777" w:rsidTr="00CC4754">
        <w:trPr>
          <w:gridAfter w:val="1"/>
          <w:wAfter w:w="15" w:type="pct"/>
        </w:trPr>
        <w:tc>
          <w:tcPr>
            <w:tcW w:w="408" w:type="pct"/>
            <w:tcBorders>
              <w:top w:val="nil"/>
              <w:left w:val="nil"/>
              <w:bottom w:val="nil"/>
              <w:right w:val="nil"/>
            </w:tcBorders>
            <w:hideMark/>
          </w:tcPr>
          <w:p w14:paraId="1FA859C4" w14:textId="77777777" w:rsidR="00CC4754" w:rsidRDefault="00CC4754">
            <w:pPr>
              <w:spacing w:before="120" w:after="120"/>
              <w:rPr>
                <w:rFonts w:ascii="Arial" w:hAnsi="Arial" w:cs="Arial"/>
              </w:rPr>
            </w:pPr>
            <w:r>
              <w:rPr>
                <w:rFonts w:ascii="Arial" w:hAnsi="Arial" w:cs="Arial"/>
              </w:rPr>
              <w:t>Yes</w:t>
            </w:r>
          </w:p>
        </w:tc>
        <w:tc>
          <w:tcPr>
            <w:tcW w:w="1478" w:type="pct"/>
            <w:gridSpan w:val="2"/>
            <w:tcBorders>
              <w:top w:val="nil"/>
              <w:left w:val="nil"/>
              <w:bottom w:val="nil"/>
              <w:right w:val="nil"/>
            </w:tcBorders>
            <w:hideMark/>
          </w:tcPr>
          <w:p w14:paraId="18888235" w14:textId="77777777" w:rsidR="00CC4754" w:rsidRDefault="00CC4754">
            <w:pPr>
              <w:spacing w:before="120" w:after="120"/>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c>
          <w:tcPr>
            <w:tcW w:w="245" w:type="pct"/>
            <w:gridSpan w:val="2"/>
            <w:tcBorders>
              <w:top w:val="nil"/>
              <w:left w:val="nil"/>
              <w:bottom w:val="nil"/>
              <w:right w:val="nil"/>
            </w:tcBorders>
            <w:hideMark/>
          </w:tcPr>
          <w:p w14:paraId="47F7E21A" w14:textId="77777777" w:rsidR="00CC4754" w:rsidRDefault="00CC4754">
            <w:pPr>
              <w:spacing w:before="120" w:after="120"/>
              <w:rPr>
                <w:rFonts w:ascii="Arial" w:hAnsi="Arial" w:cs="Arial"/>
              </w:rPr>
            </w:pPr>
            <w:r>
              <w:rPr>
                <w:rFonts w:ascii="Arial" w:hAnsi="Arial" w:cs="Arial"/>
              </w:rPr>
              <w:t>No</w:t>
            </w:r>
          </w:p>
        </w:tc>
        <w:tc>
          <w:tcPr>
            <w:tcW w:w="2854" w:type="pct"/>
            <w:gridSpan w:val="3"/>
            <w:tcBorders>
              <w:top w:val="nil"/>
              <w:left w:val="nil"/>
              <w:bottom w:val="nil"/>
              <w:right w:val="nil"/>
            </w:tcBorders>
            <w:hideMark/>
          </w:tcPr>
          <w:p w14:paraId="0BA9D7CA" w14:textId="77777777" w:rsidR="00CC4754" w:rsidRDefault="00CC4754">
            <w:pPr>
              <w:spacing w:before="120" w:after="120"/>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r>
      <w:tr w:rsidR="00CC4754" w14:paraId="03743DFA" w14:textId="77777777" w:rsidTr="00CC4754">
        <w:trPr>
          <w:gridAfter w:val="1"/>
          <w:wAfter w:w="15" w:type="pct"/>
        </w:trPr>
        <w:tc>
          <w:tcPr>
            <w:tcW w:w="4985" w:type="pct"/>
            <w:gridSpan w:val="8"/>
            <w:tcBorders>
              <w:top w:val="nil"/>
              <w:left w:val="nil"/>
              <w:bottom w:val="nil"/>
              <w:right w:val="nil"/>
            </w:tcBorders>
          </w:tcPr>
          <w:p w14:paraId="5091C660" w14:textId="77777777" w:rsidR="00CC4754" w:rsidRDefault="00CC4754">
            <w:pPr>
              <w:rPr>
                <w:rFonts w:ascii="Arial" w:hAnsi="Arial" w:cs="Arial"/>
              </w:rPr>
            </w:pPr>
          </w:p>
        </w:tc>
      </w:tr>
      <w:tr w:rsidR="00CC4754" w14:paraId="75CC7F74" w14:textId="77777777" w:rsidTr="00CC4754">
        <w:trPr>
          <w:gridAfter w:val="1"/>
          <w:wAfter w:w="15" w:type="pct"/>
        </w:trPr>
        <w:tc>
          <w:tcPr>
            <w:tcW w:w="4985" w:type="pct"/>
            <w:gridSpan w:val="8"/>
            <w:tcBorders>
              <w:top w:val="nil"/>
              <w:left w:val="nil"/>
              <w:bottom w:val="nil"/>
              <w:right w:val="nil"/>
            </w:tcBorders>
            <w:hideMark/>
          </w:tcPr>
          <w:p w14:paraId="1D7A3EEB" w14:textId="77777777" w:rsidR="00CC4754" w:rsidRDefault="00CC4754">
            <w:pPr>
              <w:spacing w:before="120" w:after="120"/>
              <w:rPr>
                <w:rFonts w:ascii="Arial" w:hAnsi="Arial" w:cs="Arial"/>
              </w:rPr>
            </w:pPr>
            <w:r>
              <w:rPr>
                <w:rFonts w:ascii="Arial" w:hAnsi="Arial" w:cs="Arial"/>
                <w:b/>
              </w:rPr>
              <w:t>Q11</w:t>
            </w:r>
            <w:r>
              <w:rPr>
                <w:rFonts w:ascii="Arial" w:hAnsi="Arial" w:cs="Arial"/>
              </w:rPr>
              <w:t xml:space="preserve">:  </w:t>
            </w:r>
            <w:r>
              <w:rPr>
                <w:rFonts w:ascii="Arial" w:hAnsi="Arial" w:cs="Arial"/>
                <w:b/>
              </w:rPr>
              <w:t>Is a detailed EQIA required?</w:t>
            </w:r>
          </w:p>
        </w:tc>
      </w:tr>
      <w:tr w:rsidR="00CC4754" w14:paraId="042F10DD" w14:textId="77777777" w:rsidTr="00CC4754">
        <w:trPr>
          <w:gridAfter w:val="1"/>
          <w:wAfter w:w="15" w:type="pct"/>
        </w:trPr>
        <w:tc>
          <w:tcPr>
            <w:tcW w:w="408" w:type="pct"/>
            <w:tcBorders>
              <w:top w:val="nil"/>
              <w:left w:val="nil"/>
              <w:bottom w:val="nil"/>
              <w:right w:val="nil"/>
            </w:tcBorders>
            <w:hideMark/>
          </w:tcPr>
          <w:p w14:paraId="41428D49" w14:textId="77777777" w:rsidR="00CC4754" w:rsidRDefault="00CC4754">
            <w:pPr>
              <w:spacing w:before="120" w:after="120"/>
              <w:rPr>
                <w:rFonts w:ascii="Arial" w:hAnsi="Arial" w:cs="Arial"/>
              </w:rPr>
            </w:pPr>
            <w:r>
              <w:rPr>
                <w:rFonts w:ascii="Arial" w:hAnsi="Arial" w:cs="Arial"/>
              </w:rPr>
              <w:t>Yes</w:t>
            </w:r>
          </w:p>
        </w:tc>
        <w:tc>
          <w:tcPr>
            <w:tcW w:w="1478" w:type="pct"/>
            <w:gridSpan w:val="2"/>
            <w:tcBorders>
              <w:top w:val="nil"/>
              <w:left w:val="nil"/>
              <w:bottom w:val="nil"/>
              <w:right w:val="nil"/>
            </w:tcBorders>
            <w:hideMark/>
          </w:tcPr>
          <w:p w14:paraId="31330502" w14:textId="77777777" w:rsidR="00CC4754" w:rsidRDefault="00CC4754">
            <w:pPr>
              <w:spacing w:before="120" w:after="120"/>
              <w:rPr>
                <w:rFonts w:ascii="Arial" w:hAnsi="Arial" w:cs="Arial"/>
              </w:rPr>
            </w:pPr>
            <w:r>
              <w:rPr>
                <w:rFonts w:ascii="Arial" w:hAnsi="Arial" w:cs="Arial"/>
              </w:rPr>
              <w:fldChar w:fldCharType="begin">
                <w:ffData>
                  <w:name w:val="Check1"/>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c>
          <w:tcPr>
            <w:tcW w:w="245" w:type="pct"/>
            <w:gridSpan w:val="2"/>
            <w:tcBorders>
              <w:top w:val="nil"/>
              <w:left w:val="nil"/>
              <w:bottom w:val="nil"/>
              <w:right w:val="nil"/>
            </w:tcBorders>
            <w:hideMark/>
          </w:tcPr>
          <w:p w14:paraId="0D53EF41" w14:textId="77777777" w:rsidR="00CC4754" w:rsidRDefault="00CC4754">
            <w:pPr>
              <w:spacing w:before="120" w:after="120"/>
              <w:rPr>
                <w:rFonts w:ascii="Arial" w:hAnsi="Arial" w:cs="Arial"/>
              </w:rPr>
            </w:pPr>
            <w:r>
              <w:rPr>
                <w:rFonts w:ascii="Arial" w:hAnsi="Arial" w:cs="Arial"/>
              </w:rPr>
              <w:t>No</w:t>
            </w:r>
          </w:p>
        </w:tc>
        <w:tc>
          <w:tcPr>
            <w:tcW w:w="2854" w:type="pct"/>
            <w:gridSpan w:val="3"/>
            <w:tcBorders>
              <w:top w:val="nil"/>
              <w:left w:val="nil"/>
              <w:bottom w:val="nil"/>
              <w:right w:val="nil"/>
            </w:tcBorders>
            <w:hideMark/>
          </w:tcPr>
          <w:p w14:paraId="680E35B3" w14:textId="77777777" w:rsidR="00CC4754" w:rsidRDefault="00CC4754">
            <w:pPr>
              <w:spacing w:before="120" w:after="120"/>
              <w:rPr>
                <w:rFonts w:ascii="Arial" w:hAnsi="Arial" w:cs="Arial"/>
              </w:rPr>
            </w:pPr>
            <w:r>
              <w:rPr>
                <w:rFonts w:ascii="Arial" w:hAnsi="Arial" w:cs="Arial"/>
              </w:rPr>
              <w:fldChar w:fldCharType="begin">
                <w:ffData>
                  <w:name w:val=""/>
                  <w:enabled/>
                  <w:calcOnExit w:val="0"/>
                  <w:checkBox>
                    <w:sizeAuto/>
                    <w:default w:val="0"/>
                  </w:checkBox>
                </w:ffData>
              </w:fldChar>
            </w:r>
            <w:r>
              <w:rPr>
                <w:rFonts w:ascii="Arial" w:hAnsi="Arial" w:cs="Arial"/>
              </w:rPr>
              <w:instrText xml:space="preserve"> FORMCHECKBOX </w:instrText>
            </w:r>
            <w:r w:rsidR="00000000">
              <w:rPr>
                <w:rFonts w:ascii="Arial" w:hAnsi="Arial" w:cs="Arial"/>
              </w:rPr>
            </w:r>
            <w:r w:rsidR="00000000">
              <w:rPr>
                <w:rFonts w:ascii="Arial" w:hAnsi="Arial" w:cs="Arial"/>
              </w:rPr>
              <w:fldChar w:fldCharType="separate"/>
            </w:r>
            <w:r>
              <w:rPr>
                <w:rFonts w:ascii="Arial" w:hAnsi="Arial" w:cs="Arial"/>
              </w:rPr>
              <w:fldChar w:fldCharType="end"/>
            </w:r>
          </w:p>
        </w:tc>
      </w:tr>
      <w:tr w:rsidR="00CC4754" w14:paraId="7E81B442" w14:textId="77777777" w:rsidTr="00CC4754">
        <w:trPr>
          <w:gridAfter w:val="1"/>
          <w:wAfter w:w="15" w:type="pct"/>
        </w:trPr>
        <w:tc>
          <w:tcPr>
            <w:tcW w:w="4985" w:type="pct"/>
            <w:gridSpan w:val="8"/>
            <w:tcBorders>
              <w:top w:val="single" w:sz="4" w:space="0" w:color="auto"/>
              <w:left w:val="single" w:sz="4" w:space="0" w:color="auto"/>
              <w:bottom w:val="single" w:sz="4" w:space="0" w:color="auto"/>
              <w:right w:val="single" w:sz="4" w:space="0" w:color="auto"/>
            </w:tcBorders>
          </w:tcPr>
          <w:p w14:paraId="1CA692ED" w14:textId="77777777" w:rsidR="00CC4754" w:rsidRDefault="00CC4754">
            <w:pPr>
              <w:rPr>
                <w:rFonts w:ascii="Arial" w:hAnsi="Arial" w:cs="Arial"/>
              </w:rPr>
            </w:pPr>
            <w:r>
              <w:rPr>
                <w:rFonts w:ascii="Arial" w:hAnsi="Arial" w:cs="Arial"/>
              </w:rPr>
              <w:t>Please state your reason for choices made in Question 11.</w:t>
            </w:r>
          </w:p>
          <w:p w14:paraId="3D5F611E" w14:textId="77777777" w:rsidR="00CC4754" w:rsidRDefault="00CC4754">
            <w:pPr>
              <w:rPr>
                <w:rFonts w:ascii="Arial" w:hAnsi="Arial" w:cs="Arial"/>
              </w:rPr>
            </w:pPr>
          </w:p>
          <w:p w14:paraId="0F1D9FA2" w14:textId="77777777" w:rsidR="00CC4754" w:rsidRDefault="00CC4754">
            <w:pPr>
              <w:rPr>
                <w:rFonts w:ascii="Arial" w:hAnsi="Arial" w:cs="Arial"/>
              </w:rPr>
            </w:pPr>
            <w:r>
              <w:rPr>
                <w:rFonts w:ascii="Arial" w:hAnsi="Arial" w:cs="Arial"/>
              </w:rPr>
              <w:t>The Strategic Needs Assessment at a Local Authority level will help inform the more detailed iteration of plans which will set out more detail of how we will achieve the vision and ambitious outcomes for the partnership.</w:t>
            </w:r>
          </w:p>
        </w:tc>
      </w:tr>
      <w:tr w:rsidR="00CC4754" w14:paraId="38DD2B22" w14:textId="77777777" w:rsidTr="00CC4754">
        <w:trPr>
          <w:gridAfter w:val="1"/>
          <w:wAfter w:w="15" w:type="pct"/>
        </w:trPr>
        <w:tc>
          <w:tcPr>
            <w:tcW w:w="4985" w:type="pct"/>
            <w:gridSpan w:val="8"/>
            <w:tcBorders>
              <w:top w:val="single" w:sz="4" w:space="0" w:color="auto"/>
              <w:left w:val="single" w:sz="4" w:space="0" w:color="auto"/>
              <w:bottom w:val="single" w:sz="4" w:space="0" w:color="auto"/>
              <w:right w:val="single" w:sz="4" w:space="0" w:color="auto"/>
            </w:tcBorders>
            <w:hideMark/>
          </w:tcPr>
          <w:p w14:paraId="50ED40D6" w14:textId="77777777" w:rsidR="00CC4754" w:rsidRDefault="00CC4754">
            <w:pPr>
              <w:spacing w:before="120" w:after="120"/>
              <w:rPr>
                <w:rFonts w:ascii="Arial" w:hAnsi="Arial" w:cs="Arial"/>
              </w:rPr>
            </w:pPr>
            <w:r>
              <w:rPr>
                <w:rFonts w:ascii="Arial" w:hAnsi="Arial" w:cs="Arial"/>
              </w:rPr>
              <w:t>N.B. If the screening process has shown potential for a high negative impact you will be required to complete a detailed impact assessment.</w:t>
            </w:r>
          </w:p>
        </w:tc>
      </w:tr>
    </w:tbl>
    <w:p w14:paraId="17CC8594" w14:textId="77777777" w:rsidR="00CC4754" w:rsidRDefault="00CC4754" w:rsidP="00CC4754">
      <w:pPr>
        <w:rPr>
          <w:rFonts w:ascii="Arial" w:hAnsi="Arial" w:cs="Arial"/>
        </w:rPr>
      </w:pPr>
    </w:p>
    <w:tbl>
      <w:tblPr>
        <w:tblW w:w="0" w:type="auto"/>
        <w:tblLook w:val="01E0" w:firstRow="1" w:lastRow="1" w:firstColumn="1" w:lastColumn="1" w:noHBand="0" w:noVBand="0"/>
      </w:tblPr>
      <w:tblGrid>
        <w:gridCol w:w="2574"/>
        <w:gridCol w:w="3498"/>
        <w:gridCol w:w="1485"/>
        <w:gridCol w:w="2415"/>
      </w:tblGrid>
      <w:tr w:rsidR="00CC4754" w14:paraId="6AC1D8DE" w14:textId="77777777" w:rsidTr="00CC4754">
        <w:tc>
          <w:tcPr>
            <w:tcW w:w="2747" w:type="dxa"/>
            <w:tcBorders>
              <w:top w:val="nil"/>
              <w:left w:val="nil"/>
              <w:bottom w:val="nil"/>
              <w:right w:val="single" w:sz="4" w:space="0" w:color="auto"/>
            </w:tcBorders>
            <w:hideMark/>
          </w:tcPr>
          <w:p w14:paraId="1C2D4A85" w14:textId="77777777" w:rsidR="00CC4754" w:rsidRDefault="00CC4754">
            <w:pPr>
              <w:spacing w:before="120" w:after="120"/>
              <w:rPr>
                <w:rFonts w:ascii="Arial" w:hAnsi="Arial" w:cs="Arial"/>
                <w:b/>
              </w:rPr>
            </w:pPr>
            <w:r>
              <w:rPr>
                <w:rFonts w:ascii="Arial" w:hAnsi="Arial" w:cs="Arial"/>
                <w:b/>
              </w:rPr>
              <w:t>Date EQIA Completed</w:t>
            </w:r>
          </w:p>
        </w:tc>
        <w:tc>
          <w:tcPr>
            <w:tcW w:w="3906" w:type="dxa"/>
            <w:tcBorders>
              <w:top w:val="single" w:sz="4" w:space="0" w:color="auto"/>
              <w:left w:val="single" w:sz="4" w:space="0" w:color="auto"/>
              <w:bottom w:val="single" w:sz="4" w:space="0" w:color="auto"/>
              <w:right w:val="single" w:sz="4" w:space="0" w:color="auto"/>
            </w:tcBorders>
            <w:hideMark/>
          </w:tcPr>
          <w:p w14:paraId="10909C4C" w14:textId="77777777" w:rsidR="00CC4754" w:rsidRDefault="00CC4754">
            <w:pPr>
              <w:spacing w:before="120" w:after="120"/>
              <w:jc w:val="center"/>
              <w:rPr>
                <w:rFonts w:ascii="Arial" w:hAnsi="Arial" w:cs="Arial"/>
              </w:rPr>
            </w:pPr>
            <w:proofErr w:type="gramStart"/>
            <w:r>
              <w:rPr>
                <w:rFonts w:ascii="Arial" w:hAnsi="Arial" w:cs="Arial"/>
              </w:rPr>
              <w:t>DD  /</w:t>
            </w:r>
            <w:proofErr w:type="gramEnd"/>
            <w:r>
              <w:rPr>
                <w:rFonts w:ascii="Arial" w:hAnsi="Arial" w:cs="Arial"/>
              </w:rPr>
              <w:t xml:space="preserve">  MM  /  YYYY</w:t>
            </w:r>
          </w:p>
        </w:tc>
        <w:tc>
          <w:tcPr>
            <w:tcW w:w="1588" w:type="dxa"/>
            <w:tcBorders>
              <w:top w:val="nil"/>
              <w:left w:val="single" w:sz="4" w:space="0" w:color="auto"/>
              <w:bottom w:val="nil"/>
              <w:right w:val="nil"/>
            </w:tcBorders>
          </w:tcPr>
          <w:p w14:paraId="16C8CA22" w14:textId="77777777" w:rsidR="00CC4754" w:rsidRDefault="00CC4754">
            <w:pPr>
              <w:spacing w:before="120" w:after="120"/>
              <w:rPr>
                <w:rFonts w:ascii="Arial" w:hAnsi="Arial" w:cs="Arial"/>
              </w:rPr>
            </w:pPr>
          </w:p>
        </w:tc>
        <w:tc>
          <w:tcPr>
            <w:tcW w:w="2747" w:type="dxa"/>
          </w:tcPr>
          <w:p w14:paraId="2FFF2882" w14:textId="77777777" w:rsidR="00CC4754" w:rsidRDefault="00CC4754">
            <w:pPr>
              <w:spacing w:before="120" w:after="120"/>
              <w:rPr>
                <w:rFonts w:ascii="Arial" w:hAnsi="Arial" w:cs="Arial"/>
              </w:rPr>
            </w:pPr>
          </w:p>
        </w:tc>
      </w:tr>
      <w:tr w:rsidR="00CC4754" w14:paraId="4D5D76FB" w14:textId="77777777" w:rsidTr="00CC4754">
        <w:tc>
          <w:tcPr>
            <w:tcW w:w="2747" w:type="dxa"/>
            <w:tcBorders>
              <w:top w:val="nil"/>
              <w:left w:val="nil"/>
              <w:bottom w:val="nil"/>
              <w:right w:val="single" w:sz="4" w:space="0" w:color="auto"/>
            </w:tcBorders>
            <w:hideMark/>
          </w:tcPr>
          <w:p w14:paraId="29A9AE17" w14:textId="77777777" w:rsidR="00CC4754" w:rsidRDefault="00CC4754">
            <w:pPr>
              <w:spacing w:before="120" w:after="120"/>
              <w:rPr>
                <w:rFonts w:ascii="Arial" w:hAnsi="Arial" w:cs="Arial"/>
                <w:b/>
              </w:rPr>
            </w:pPr>
            <w:r>
              <w:rPr>
                <w:rFonts w:ascii="Arial" w:hAnsi="Arial" w:cs="Arial"/>
                <w:b/>
              </w:rPr>
              <w:t>Date of next EQIA Review</w:t>
            </w:r>
          </w:p>
        </w:tc>
        <w:tc>
          <w:tcPr>
            <w:tcW w:w="3906" w:type="dxa"/>
            <w:tcBorders>
              <w:top w:val="single" w:sz="4" w:space="0" w:color="auto"/>
              <w:left w:val="single" w:sz="4" w:space="0" w:color="auto"/>
              <w:bottom w:val="single" w:sz="4" w:space="0" w:color="auto"/>
              <w:right w:val="single" w:sz="4" w:space="0" w:color="auto"/>
            </w:tcBorders>
            <w:hideMark/>
          </w:tcPr>
          <w:p w14:paraId="6D888258" w14:textId="77777777" w:rsidR="00CC4754" w:rsidRDefault="00CC4754">
            <w:pPr>
              <w:spacing w:before="120" w:after="120"/>
              <w:jc w:val="center"/>
              <w:rPr>
                <w:rFonts w:ascii="Arial" w:hAnsi="Arial" w:cs="Arial"/>
              </w:rPr>
            </w:pPr>
            <w:proofErr w:type="gramStart"/>
            <w:r>
              <w:rPr>
                <w:rFonts w:ascii="Arial" w:hAnsi="Arial" w:cs="Arial"/>
              </w:rPr>
              <w:t>DD  /</w:t>
            </w:r>
            <w:proofErr w:type="gramEnd"/>
            <w:r>
              <w:rPr>
                <w:rFonts w:ascii="Arial" w:hAnsi="Arial" w:cs="Arial"/>
              </w:rPr>
              <w:t xml:space="preserve">  MM  /  YYYY</w:t>
            </w:r>
          </w:p>
        </w:tc>
        <w:tc>
          <w:tcPr>
            <w:tcW w:w="1588" w:type="dxa"/>
            <w:tcBorders>
              <w:top w:val="nil"/>
              <w:left w:val="single" w:sz="4" w:space="0" w:color="auto"/>
              <w:bottom w:val="nil"/>
              <w:right w:val="nil"/>
            </w:tcBorders>
          </w:tcPr>
          <w:p w14:paraId="28FD4994" w14:textId="77777777" w:rsidR="00CC4754" w:rsidRDefault="00CC4754">
            <w:pPr>
              <w:spacing w:before="120" w:after="120"/>
              <w:rPr>
                <w:rFonts w:ascii="Arial" w:hAnsi="Arial" w:cs="Arial"/>
              </w:rPr>
            </w:pPr>
          </w:p>
        </w:tc>
        <w:tc>
          <w:tcPr>
            <w:tcW w:w="2747" w:type="dxa"/>
            <w:tcBorders>
              <w:top w:val="nil"/>
              <w:left w:val="nil"/>
              <w:bottom w:val="single" w:sz="4" w:space="0" w:color="auto"/>
              <w:right w:val="nil"/>
            </w:tcBorders>
          </w:tcPr>
          <w:p w14:paraId="17FC83EA" w14:textId="77777777" w:rsidR="00CC4754" w:rsidRDefault="00CC4754">
            <w:pPr>
              <w:spacing w:before="120" w:after="120"/>
              <w:rPr>
                <w:rFonts w:ascii="Arial" w:hAnsi="Arial" w:cs="Arial"/>
              </w:rPr>
            </w:pPr>
          </w:p>
        </w:tc>
      </w:tr>
      <w:tr w:rsidR="00CC4754" w14:paraId="00DAA178" w14:textId="77777777" w:rsidTr="00CC4754">
        <w:tc>
          <w:tcPr>
            <w:tcW w:w="2747" w:type="dxa"/>
            <w:tcBorders>
              <w:top w:val="nil"/>
              <w:left w:val="nil"/>
              <w:bottom w:val="nil"/>
              <w:right w:val="single" w:sz="4" w:space="0" w:color="auto"/>
            </w:tcBorders>
            <w:hideMark/>
          </w:tcPr>
          <w:p w14:paraId="15AA6642" w14:textId="77777777" w:rsidR="00CC4754" w:rsidRDefault="00CC4754">
            <w:pPr>
              <w:spacing w:before="120" w:after="120"/>
              <w:rPr>
                <w:rFonts w:ascii="Arial" w:hAnsi="Arial" w:cs="Arial"/>
                <w:b/>
              </w:rPr>
            </w:pPr>
            <w:r>
              <w:rPr>
                <w:rFonts w:ascii="Arial" w:hAnsi="Arial" w:cs="Arial"/>
                <w:b/>
              </w:rPr>
              <w:t>Signature</w:t>
            </w:r>
          </w:p>
        </w:tc>
        <w:tc>
          <w:tcPr>
            <w:tcW w:w="3906" w:type="dxa"/>
            <w:tcBorders>
              <w:top w:val="single" w:sz="4" w:space="0" w:color="auto"/>
              <w:left w:val="single" w:sz="4" w:space="0" w:color="auto"/>
              <w:bottom w:val="single" w:sz="4" w:space="0" w:color="auto"/>
              <w:right w:val="single" w:sz="4" w:space="0" w:color="auto"/>
            </w:tcBorders>
          </w:tcPr>
          <w:p w14:paraId="4521BB1B" w14:textId="77777777" w:rsidR="00CC4754" w:rsidRDefault="00CC4754">
            <w:pPr>
              <w:spacing w:before="120" w:after="120"/>
              <w:rPr>
                <w:rFonts w:ascii="Arial" w:hAnsi="Arial" w:cs="Arial"/>
              </w:rPr>
            </w:pPr>
          </w:p>
        </w:tc>
        <w:tc>
          <w:tcPr>
            <w:tcW w:w="1588" w:type="dxa"/>
            <w:tcBorders>
              <w:top w:val="nil"/>
              <w:left w:val="single" w:sz="4" w:space="0" w:color="auto"/>
              <w:bottom w:val="nil"/>
              <w:right w:val="single" w:sz="4" w:space="0" w:color="auto"/>
            </w:tcBorders>
            <w:hideMark/>
          </w:tcPr>
          <w:p w14:paraId="3A13DF70" w14:textId="77777777" w:rsidR="00CC4754" w:rsidRDefault="00CC4754">
            <w:pPr>
              <w:spacing w:before="120" w:after="120"/>
              <w:rPr>
                <w:rFonts w:ascii="Arial" w:hAnsi="Arial" w:cs="Arial"/>
              </w:rPr>
            </w:pPr>
            <w:r>
              <w:rPr>
                <w:rFonts w:ascii="Arial" w:hAnsi="Arial" w:cs="Arial"/>
              </w:rPr>
              <w:t>Print Name</w:t>
            </w:r>
          </w:p>
        </w:tc>
        <w:tc>
          <w:tcPr>
            <w:tcW w:w="2747" w:type="dxa"/>
            <w:tcBorders>
              <w:top w:val="single" w:sz="4" w:space="0" w:color="auto"/>
              <w:left w:val="single" w:sz="4" w:space="0" w:color="auto"/>
              <w:bottom w:val="single" w:sz="4" w:space="0" w:color="auto"/>
              <w:right w:val="single" w:sz="4" w:space="0" w:color="auto"/>
            </w:tcBorders>
          </w:tcPr>
          <w:p w14:paraId="276FA35B" w14:textId="77777777" w:rsidR="00CC4754" w:rsidRDefault="00CC4754">
            <w:pPr>
              <w:spacing w:before="120" w:after="120"/>
              <w:rPr>
                <w:rFonts w:ascii="Arial" w:hAnsi="Arial" w:cs="Arial"/>
              </w:rPr>
            </w:pPr>
          </w:p>
        </w:tc>
      </w:tr>
      <w:tr w:rsidR="00CC4754" w14:paraId="46166739" w14:textId="77777777" w:rsidTr="00CC4754">
        <w:tc>
          <w:tcPr>
            <w:tcW w:w="2747" w:type="dxa"/>
            <w:tcBorders>
              <w:top w:val="nil"/>
              <w:left w:val="nil"/>
              <w:bottom w:val="nil"/>
              <w:right w:val="single" w:sz="4" w:space="0" w:color="auto"/>
            </w:tcBorders>
            <w:hideMark/>
          </w:tcPr>
          <w:p w14:paraId="5E71300A" w14:textId="77777777" w:rsidR="00CC4754" w:rsidRDefault="00CC4754">
            <w:pPr>
              <w:spacing w:before="120" w:after="120"/>
              <w:rPr>
                <w:rFonts w:ascii="Arial" w:hAnsi="Arial" w:cs="Arial"/>
                <w:b/>
              </w:rPr>
            </w:pPr>
            <w:r>
              <w:rPr>
                <w:rFonts w:ascii="Arial" w:hAnsi="Arial" w:cs="Arial"/>
                <w:b/>
              </w:rPr>
              <w:t>Department or Service</w:t>
            </w:r>
          </w:p>
        </w:tc>
        <w:tc>
          <w:tcPr>
            <w:tcW w:w="3906" w:type="dxa"/>
            <w:tcBorders>
              <w:top w:val="single" w:sz="4" w:space="0" w:color="auto"/>
              <w:left w:val="single" w:sz="4" w:space="0" w:color="auto"/>
              <w:bottom w:val="single" w:sz="4" w:space="0" w:color="auto"/>
              <w:right w:val="single" w:sz="4" w:space="0" w:color="auto"/>
            </w:tcBorders>
          </w:tcPr>
          <w:p w14:paraId="374CD95C" w14:textId="77777777" w:rsidR="00CC4754" w:rsidRDefault="00CC4754">
            <w:pPr>
              <w:spacing w:before="120" w:after="120"/>
              <w:rPr>
                <w:rFonts w:ascii="Arial" w:hAnsi="Arial" w:cs="Arial"/>
              </w:rPr>
            </w:pPr>
          </w:p>
        </w:tc>
        <w:tc>
          <w:tcPr>
            <w:tcW w:w="1588" w:type="dxa"/>
            <w:tcBorders>
              <w:top w:val="nil"/>
              <w:left w:val="single" w:sz="4" w:space="0" w:color="auto"/>
              <w:bottom w:val="nil"/>
              <w:right w:val="nil"/>
            </w:tcBorders>
          </w:tcPr>
          <w:p w14:paraId="1A3B68AE" w14:textId="77777777" w:rsidR="00CC4754" w:rsidRDefault="00CC4754">
            <w:pPr>
              <w:spacing w:before="120" w:after="120"/>
              <w:rPr>
                <w:rFonts w:ascii="Arial" w:hAnsi="Arial" w:cs="Arial"/>
              </w:rPr>
            </w:pPr>
          </w:p>
        </w:tc>
        <w:tc>
          <w:tcPr>
            <w:tcW w:w="2747" w:type="dxa"/>
            <w:tcBorders>
              <w:top w:val="single" w:sz="4" w:space="0" w:color="auto"/>
              <w:left w:val="nil"/>
              <w:bottom w:val="nil"/>
              <w:right w:val="nil"/>
            </w:tcBorders>
          </w:tcPr>
          <w:p w14:paraId="742B8EE9" w14:textId="77777777" w:rsidR="00CC4754" w:rsidRDefault="00CC4754">
            <w:pPr>
              <w:spacing w:before="120" w:after="120"/>
              <w:rPr>
                <w:rFonts w:ascii="Arial" w:hAnsi="Arial" w:cs="Arial"/>
              </w:rPr>
            </w:pPr>
          </w:p>
        </w:tc>
      </w:tr>
    </w:tbl>
    <w:p w14:paraId="6482C2CE" w14:textId="77777777" w:rsidR="00CC4754" w:rsidRDefault="00CC4754" w:rsidP="00CC4754">
      <w:pPr>
        <w:rPr>
          <w:rFonts w:ascii="Arial" w:hAnsi="Arial" w:cs="Arial"/>
        </w:rPr>
      </w:pPr>
    </w:p>
    <w:p w14:paraId="6E9766DD" w14:textId="152EC94B" w:rsidR="00CC4754" w:rsidRDefault="00CC4754" w:rsidP="00CC4754">
      <w:pPr>
        <w:pStyle w:val="BodyText"/>
        <w:rPr>
          <w:rFonts w:ascii="Arial" w:hAnsi="Arial" w:cs="Arial"/>
          <w:sz w:val="22"/>
          <w:szCs w:val="22"/>
        </w:rPr>
        <w:sectPr w:rsidR="00CC4754">
          <w:footerReference w:type="default" r:id="rId10"/>
          <w:headerReference w:type="first" r:id="rId11"/>
          <w:footerReference w:type="first" r:id="rId12"/>
          <w:pgSz w:w="12240" w:h="15840"/>
          <w:pgMar w:top="1134" w:right="1134" w:bottom="1134" w:left="1134" w:header="720" w:footer="108" w:gutter="0"/>
          <w:cols w:space="720"/>
        </w:sectPr>
      </w:pPr>
      <w:r>
        <w:rPr>
          <w:rFonts w:ascii="Arial" w:hAnsi="Arial" w:cs="Arial"/>
          <w:sz w:val="22"/>
          <w:szCs w:val="22"/>
        </w:rPr>
        <w:t xml:space="preserve">Please keep a completed copy of this template for your own records and attach to any appropriate tools as a record of SIA or EQIA completed.  Send copy to:  </w:t>
      </w:r>
      <w:hyperlink r:id="rId13" w:history="1">
        <w:r>
          <w:rPr>
            <w:rStyle w:val="Hyperlink"/>
            <w:rFonts w:ascii="Arial" w:hAnsi="Arial" w:cs="Arial"/>
            <w:sz w:val="22"/>
            <w:szCs w:val="22"/>
          </w:rPr>
          <w:t>fv.clackmannanshirestirling.hscp@nhs.scot</w:t>
        </w:r>
      </w:hyperlink>
      <w:r>
        <w:rPr>
          <w:rFonts w:ascii="Arial" w:hAnsi="Arial" w:cs="Arial"/>
          <w:sz w:val="22"/>
          <w:szCs w:val="22"/>
        </w:rPr>
        <w:t xml:space="preserve"> </w:t>
      </w:r>
    </w:p>
    <w:p w14:paraId="41520F44" w14:textId="77777777" w:rsidR="00CC4754" w:rsidRDefault="00CC4754" w:rsidP="00CC4754">
      <w:pPr>
        <w:pStyle w:val="Heading5"/>
        <w:rPr>
          <w:rFonts w:ascii="Arial" w:hAnsi="Arial" w:cs="Arial"/>
          <w:b/>
          <w:color w:val="auto"/>
          <w:sz w:val="24"/>
          <w:szCs w:val="24"/>
        </w:rPr>
      </w:pPr>
      <w:r w:rsidRPr="00D048D3">
        <w:rPr>
          <w:rFonts w:ascii="Arial" w:hAnsi="Arial" w:cs="Arial"/>
          <w:b/>
          <w:color w:val="auto"/>
          <w:sz w:val="24"/>
          <w:szCs w:val="24"/>
        </w:rPr>
        <w:lastRenderedPageBreak/>
        <w:t>Equality &amp; Diversity Impact Assessment Action Plan</w:t>
      </w:r>
      <w:r w:rsidRPr="00D048D3">
        <w:rPr>
          <w:rFonts w:ascii="Arial" w:hAnsi="Arial" w:cs="Arial"/>
          <w:b/>
          <w:color w:val="auto"/>
          <w:sz w:val="24"/>
          <w:szCs w:val="24"/>
        </w:rPr>
        <w:tab/>
      </w:r>
      <w:r w:rsidRPr="00D048D3">
        <w:rPr>
          <w:rFonts w:ascii="Arial" w:hAnsi="Arial" w:cs="Arial"/>
          <w:b/>
          <w:color w:val="auto"/>
          <w:sz w:val="24"/>
          <w:szCs w:val="24"/>
        </w:rPr>
        <w:tab/>
      </w:r>
    </w:p>
    <w:p w14:paraId="10F928B3" w14:textId="77777777" w:rsidR="00D048D3" w:rsidRPr="00D048D3" w:rsidRDefault="00D048D3" w:rsidP="00D048D3"/>
    <w:tbl>
      <w:tblPr>
        <w:tblW w:w="0" w:type="auto"/>
        <w:tblLook w:val="01E0" w:firstRow="1" w:lastRow="1" w:firstColumn="1" w:lastColumn="1" w:noHBand="0" w:noVBand="0"/>
      </w:tblPr>
      <w:tblGrid>
        <w:gridCol w:w="4179"/>
        <w:gridCol w:w="10156"/>
      </w:tblGrid>
      <w:tr w:rsidR="00CC4754" w14:paraId="3E94FCDB" w14:textId="77777777" w:rsidTr="00CC4754">
        <w:tc>
          <w:tcPr>
            <w:tcW w:w="4409" w:type="dxa"/>
            <w:tcBorders>
              <w:top w:val="nil"/>
              <w:left w:val="nil"/>
              <w:bottom w:val="nil"/>
              <w:right w:val="single" w:sz="4" w:space="0" w:color="auto"/>
            </w:tcBorders>
            <w:hideMark/>
          </w:tcPr>
          <w:p w14:paraId="04207B99" w14:textId="77777777" w:rsidR="00CC4754" w:rsidRDefault="00CC4754">
            <w:pPr>
              <w:spacing w:before="120" w:after="120"/>
              <w:rPr>
                <w:rFonts w:ascii="Arial" w:hAnsi="Arial" w:cs="Arial"/>
                <w:b/>
              </w:rPr>
            </w:pPr>
            <w:r>
              <w:rPr>
                <w:rFonts w:ascii="Arial" w:hAnsi="Arial" w:cs="Arial"/>
                <w:b/>
              </w:rPr>
              <w:t xml:space="preserve">Name of document being </w:t>
            </w:r>
            <w:proofErr w:type="spellStart"/>
            <w:r>
              <w:rPr>
                <w:rFonts w:ascii="Arial" w:hAnsi="Arial" w:cs="Arial"/>
                <w:b/>
              </w:rPr>
              <w:t>EQIA’d</w:t>
            </w:r>
            <w:proofErr w:type="spellEnd"/>
            <w:r>
              <w:rPr>
                <w:rFonts w:ascii="Arial" w:hAnsi="Arial" w:cs="Arial"/>
                <w:b/>
              </w:rPr>
              <w:t>:</w:t>
            </w:r>
          </w:p>
        </w:tc>
        <w:tc>
          <w:tcPr>
            <w:tcW w:w="10943" w:type="dxa"/>
            <w:tcBorders>
              <w:top w:val="single" w:sz="4" w:space="0" w:color="auto"/>
              <w:left w:val="single" w:sz="4" w:space="0" w:color="auto"/>
              <w:bottom w:val="single" w:sz="4" w:space="0" w:color="auto"/>
              <w:right w:val="single" w:sz="4" w:space="0" w:color="auto"/>
            </w:tcBorders>
          </w:tcPr>
          <w:p w14:paraId="6D325287" w14:textId="77777777" w:rsidR="00CC4754" w:rsidRDefault="00CC4754">
            <w:pPr>
              <w:spacing w:before="120" w:after="120"/>
              <w:rPr>
                <w:rFonts w:ascii="Arial" w:hAnsi="Arial" w:cs="Arial"/>
                <w:b/>
              </w:rPr>
            </w:pPr>
          </w:p>
        </w:tc>
      </w:tr>
    </w:tbl>
    <w:p w14:paraId="74B5221D" w14:textId="77777777" w:rsidR="00CC4754" w:rsidRDefault="00CC4754" w:rsidP="00CC475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2006"/>
        <w:gridCol w:w="2071"/>
        <w:gridCol w:w="2014"/>
        <w:gridCol w:w="1563"/>
        <w:gridCol w:w="2627"/>
        <w:gridCol w:w="2089"/>
      </w:tblGrid>
      <w:tr w:rsidR="00CC4754" w14:paraId="499D8D80" w14:textId="77777777" w:rsidTr="00CC4754">
        <w:tc>
          <w:tcPr>
            <w:tcW w:w="2075" w:type="dxa"/>
            <w:tcBorders>
              <w:top w:val="single" w:sz="4" w:space="0" w:color="auto"/>
              <w:left w:val="single" w:sz="4" w:space="0" w:color="auto"/>
              <w:bottom w:val="single" w:sz="4" w:space="0" w:color="auto"/>
              <w:right w:val="single" w:sz="4" w:space="0" w:color="auto"/>
            </w:tcBorders>
            <w:hideMark/>
          </w:tcPr>
          <w:p w14:paraId="63EABA74" w14:textId="77777777" w:rsidR="00CC4754" w:rsidRDefault="00CC4754">
            <w:pPr>
              <w:rPr>
                <w:rFonts w:ascii="Arial" w:hAnsi="Arial" w:cs="Arial"/>
                <w:b/>
              </w:rPr>
            </w:pPr>
            <w:r>
              <w:rPr>
                <w:rFonts w:ascii="Arial" w:hAnsi="Arial" w:cs="Arial"/>
                <w:b/>
              </w:rPr>
              <w:t>Date</w:t>
            </w:r>
          </w:p>
        </w:tc>
        <w:tc>
          <w:tcPr>
            <w:tcW w:w="2117" w:type="dxa"/>
            <w:tcBorders>
              <w:top w:val="single" w:sz="4" w:space="0" w:color="auto"/>
              <w:left w:val="single" w:sz="4" w:space="0" w:color="auto"/>
              <w:bottom w:val="single" w:sz="4" w:space="0" w:color="auto"/>
              <w:right w:val="single" w:sz="4" w:space="0" w:color="auto"/>
            </w:tcBorders>
            <w:hideMark/>
          </w:tcPr>
          <w:p w14:paraId="3EFFE129" w14:textId="77777777" w:rsidR="00CC4754" w:rsidRDefault="00CC4754">
            <w:pPr>
              <w:rPr>
                <w:rFonts w:ascii="Arial" w:hAnsi="Arial" w:cs="Arial"/>
                <w:b/>
              </w:rPr>
            </w:pPr>
            <w:r>
              <w:rPr>
                <w:rFonts w:ascii="Arial" w:hAnsi="Arial" w:cs="Arial"/>
                <w:b/>
              </w:rPr>
              <w:t>Issue</w:t>
            </w:r>
          </w:p>
        </w:tc>
        <w:tc>
          <w:tcPr>
            <w:tcW w:w="2152" w:type="dxa"/>
            <w:tcBorders>
              <w:top w:val="single" w:sz="4" w:space="0" w:color="auto"/>
              <w:left w:val="single" w:sz="4" w:space="0" w:color="auto"/>
              <w:bottom w:val="single" w:sz="4" w:space="0" w:color="auto"/>
              <w:right w:val="single" w:sz="4" w:space="0" w:color="auto"/>
            </w:tcBorders>
            <w:hideMark/>
          </w:tcPr>
          <w:p w14:paraId="796DC6BF" w14:textId="77777777" w:rsidR="00CC4754" w:rsidRDefault="00CC4754">
            <w:pPr>
              <w:rPr>
                <w:rFonts w:ascii="Arial" w:hAnsi="Arial" w:cs="Arial"/>
                <w:b/>
              </w:rPr>
            </w:pPr>
            <w:r>
              <w:rPr>
                <w:rFonts w:ascii="Arial" w:hAnsi="Arial" w:cs="Arial"/>
                <w:b/>
              </w:rPr>
              <w:t>Action Required</w:t>
            </w:r>
          </w:p>
        </w:tc>
        <w:tc>
          <w:tcPr>
            <w:tcW w:w="2106" w:type="dxa"/>
            <w:tcBorders>
              <w:top w:val="single" w:sz="4" w:space="0" w:color="auto"/>
              <w:left w:val="single" w:sz="4" w:space="0" w:color="auto"/>
              <w:bottom w:val="single" w:sz="4" w:space="0" w:color="auto"/>
              <w:right w:val="single" w:sz="4" w:space="0" w:color="auto"/>
            </w:tcBorders>
            <w:hideMark/>
          </w:tcPr>
          <w:p w14:paraId="036E79F6" w14:textId="77777777" w:rsidR="00CC4754" w:rsidRDefault="00CC4754">
            <w:pPr>
              <w:rPr>
                <w:rFonts w:ascii="Arial" w:hAnsi="Arial" w:cs="Arial"/>
                <w:b/>
              </w:rPr>
            </w:pPr>
            <w:r>
              <w:rPr>
                <w:rFonts w:ascii="Arial" w:hAnsi="Arial" w:cs="Arial"/>
                <w:b/>
              </w:rPr>
              <w:t>Lead (Name, title, and contact details)</w:t>
            </w:r>
          </w:p>
        </w:tc>
        <w:tc>
          <w:tcPr>
            <w:tcW w:w="1588" w:type="dxa"/>
            <w:tcBorders>
              <w:top w:val="single" w:sz="4" w:space="0" w:color="auto"/>
              <w:left w:val="single" w:sz="4" w:space="0" w:color="auto"/>
              <w:bottom w:val="single" w:sz="4" w:space="0" w:color="auto"/>
              <w:right w:val="single" w:sz="4" w:space="0" w:color="auto"/>
            </w:tcBorders>
            <w:hideMark/>
          </w:tcPr>
          <w:p w14:paraId="40498D7C" w14:textId="77777777" w:rsidR="00CC4754" w:rsidRDefault="00CC4754">
            <w:pPr>
              <w:rPr>
                <w:rFonts w:ascii="Arial" w:hAnsi="Arial" w:cs="Arial"/>
                <w:b/>
              </w:rPr>
            </w:pPr>
            <w:r>
              <w:rPr>
                <w:rFonts w:ascii="Arial" w:hAnsi="Arial" w:cs="Arial"/>
                <w:b/>
              </w:rPr>
              <w:t>Timescale</w:t>
            </w:r>
          </w:p>
        </w:tc>
        <w:tc>
          <w:tcPr>
            <w:tcW w:w="2729" w:type="dxa"/>
            <w:tcBorders>
              <w:top w:val="single" w:sz="4" w:space="0" w:color="auto"/>
              <w:left w:val="single" w:sz="4" w:space="0" w:color="auto"/>
              <w:bottom w:val="single" w:sz="4" w:space="0" w:color="auto"/>
              <w:right w:val="single" w:sz="4" w:space="0" w:color="auto"/>
            </w:tcBorders>
            <w:hideMark/>
          </w:tcPr>
          <w:p w14:paraId="60C5B3F3" w14:textId="77777777" w:rsidR="00CC4754" w:rsidRDefault="00CC4754">
            <w:pPr>
              <w:rPr>
                <w:rFonts w:ascii="Arial" w:hAnsi="Arial" w:cs="Arial"/>
                <w:b/>
              </w:rPr>
            </w:pPr>
            <w:r>
              <w:rPr>
                <w:rFonts w:ascii="Arial" w:hAnsi="Arial" w:cs="Arial"/>
                <w:b/>
              </w:rPr>
              <w:t>Resource Implications</w:t>
            </w:r>
          </w:p>
        </w:tc>
        <w:tc>
          <w:tcPr>
            <w:tcW w:w="2155" w:type="dxa"/>
            <w:tcBorders>
              <w:top w:val="single" w:sz="4" w:space="0" w:color="auto"/>
              <w:left w:val="single" w:sz="4" w:space="0" w:color="auto"/>
              <w:bottom w:val="single" w:sz="4" w:space="0" w:color="auto"/>
              <w:right w:val="single" w:sz="4" w:space="0" w:color="auto"/>
            </w:tcBorders>
            <w:hideMark/>
          </w:tcPr>
          <w:p w14:paraId="1B954C51" w14:textId="77777777" w:rsidR="00CC4754" w:rsidRDefault="00CC4754">
            <w:pPr>
              <w:rPr>
                <w:rFonts w:ascii="Arial" w:hAnsi="Arial" w:cs="Arial"/>
                <w:b/>
              </w:rPr>
            </w:pPr>
            <w:r>
              <w:rPr>
                <w:rFonts w:ascii="Arial" w:hAnsi="Arial" w:cs="Arial"/>
                <w:b/>
              </w:rPr>
              <w:t>Comments</w:t>
            </w:r>
          </w:p>
        </w:tc>
      </w:tr>
      <w:tr w:rsidR="00CC4754" w14:paraId="472499EE" w14:textId="77777777" w:rsidTr="00CC4754">
        <w:tc>
          <w:tcPr>
            <w:tcW w:w="2075" w:type="dxa"/>
            <w:tcBorders>
              <w:top w:val="single" w:sz="4" w:space="0" w:color="auto"/>
              <w:left w:val="single" w:sz="4" w:space="0" w:color="auto"/>
              <w:bottom w:val="single" w:sz="4" w:space="0" w:color="auto"/>
              <w:right w:val="single" w:sz="4" w:space="0" w:color="auto"/>
            </w:tcBorders>
          </w:tcPr>
          <w:p w14:paraId="3C4A4BAE" w14:textId="77777777" w:rsidR="00CC4754" w:rsidRDefault="00CC4754">
            <w:pPr>
              <w:rPr>
                <w:rFonts w:ascii="Arial" w:hAnsi="Arial" w:cs="Arial"/>
              </w:rPr>
            </w:pPr>
          </w:p>
        </w:tc>
        <w:tc>
          <w:tcPr>
            <w:tcW w:w="2117" w:type="dxa"/>
            <w:tcBorders>
              <w:top w:val="single" w:sz="4" w:space="0" w:color="auto"/>
              <w:left w:val="single" w:sz="4" w:space="0" w:color="auto"/>
              <w:bottom w:val="single" w:sz="4" w:space="0" w:color="auto"/>
              <w:right w:val="single" w:sz="4" w:space="0" w:color="auto"/>
            </w:tcBorders>
          </w:tcPr>
          <w:p w14:paraId="0946266F" w14:textId="77777777" w:rsidR="00CC4754" w:rsidRDefault="00CC4754">
            <w:pPr>
              <w:rPr>
                <w:rFonts w:ascii="Arial" w:hAnsi="Arial" w:cs="Arial"/>
              </w:rPr>
            </w:pPr>
          </w:p>
        </w:tc>
        <w:tc>
          <w:tcPr>
            <w:tcW w:w="2152" w:type="dxa"/>
            <w:tcBorders>
              <w:top w:val="single" w:sz="4" w:space="0" w:color="auto"/>
              <w:left w:val="single" w:sz="4" w:space="0" w:color="auto"/>
              <w:bottom w:val="single" w:sz="4" w:space="0" w:color="auto"/>
              <w:right w:val="single" w:sz="4" w:space="0" w:color="auto"/>
            </w:tcBorders>
          </w:tcPr>
          <w:p w14:paraId="633D2A18" w14:textId="77777777" w:rsidR="00CC4754" w:rsidRDefault="00CC4754">
            <w:pPr>
              <w:rPr>
                <w:rFonts w:ascii="Arial" w:hAnsi="Arial" w:cs="Arial"/>
              </w:rPr>
            </w:pPr>
          </w:p>
        </w:tc>
        <w:tc>
          <w:tcPr>
            <w:tcW w:w="2106" w:type="dxa"/>
            <w:tcBorders>
              <w:top w:val="single" w:sz="4" w:space="0" w:color="auto"/>
              <w:left w:val="single" w:sz="4" w:space="0" w:color="auto"/>
              <w:bottom w:val="single" w:sz="4" w:space="0" w:color="auto"/>
              <w:right w:val="single" w:sz="4" w:space="0" w:color="auto"/>
            </w:tcBorders>
          </w:tcPr>
          <w:p w14:paraId="3C84B648" w14:textId="77777777" w:rsidR="00CC4754" w:rsidRDefault="00CC4754">
            <w:pPr>
              <w:rPr>
                <w:rFonts w:ascii="Arial" w:hAnsi="Arial" w:cs="Arial"/>
              </w:rPr>
            </w:pPr>
          </w:p>
        </w:tc>
        <w:tc>
          <w:tcPr>
            <w:tcW w:w="1588" w:type="dxa"/>
            <w:tcBorders>
              <w:top w:val="single" w:sz="4" w:space="0" w:color="auto"/>
              <w:left w:val="single" w:sz="4" w:space="0" w:color="auto"/>
              <w:bottom w:val="single" w:sz="4" w:space="0" w:color="auto"/>
              <w:right w:val="single" w:sz="4" w:space="0" w:color="auto"/>
            </w:tcBorders>
          </w:tcPr>
          <w:p w14:paraId="4A51C0A5" w14:textId="77777777" w:rsidR="00CC4754" w:rsidRDefault="00CC4754">
            <w:pPr>
              <w:rPr>
                <w:rFonts w:ascii="Arial" w:hAnsi="Arial" w:cs="Arial"/>
              </w:rPr>
            </w:pPr>
          </w:p>
        </w:tc>
        <w:tc>
          <w:tcPr>
            <w:tcW w:w="2729" w:type="dxa"/>
            <w:tcBorders>
              <w:top w:val="single" w:sz="4" w:space="0" w:color="auto"/>
              <w:left w:val="single" w:sz="4" w:space="0" w:color="auto"/>
              <w:bottom w:val="single" w:sz="4" w:space="0" w:color="auto"/>
              <w:right w:val="single" w:sz="4" w:space="0" w:color="auto"/>
            </w:tcBorders>
          </w:tcPr>
          <w:p w14:paraId="3D5867A3" w14:textId="77777777" w:rsidR="00CC4754" w:rsidRDefault="00CC4754">
            <w:pPr>
              <w:rPr>
                <w:rFonts w:ascii="Arial" w:hAnsi="Arial" w:cs="Arial"/>
              </w:rPr>
            </w:pPr>
          </w:p>
        </w:tc>
        <w:tc>
          <w:tcPr>
            <w:tcW w:w="2155" w:type="dxa"/>
            <w:tcBorders>
              <w:top w:val="single" w:sz="4" w:space="0" w:color="auto"/>
              <w:left w:val="single" w:sz="4" w:space="0" w:color="auto"/>
              <w:bottom w:val="single" w:sz="4" w:space="0" w:color="auto"/>
              <w:right w:val="single" w:sz="4" w:space="0" w:color="auto"/>
            </w:tcBorders>
          </w:tcPr>
          <w:p w14:paraId="038CAF10" w14:textId="77777777" w:rsidR="00CC4754" w:rsidRDefault="00CC4754">
            <w:pPr>
              <w:rPr>
                <w:rFonts w:ascii="Arial" w:hAnsi="Arial" w:cs="Arial"/>
              </w:rPr>
            </w:pPr>
          </w:p>
        </w:tc>
      </w:tr>
      <w:tr w:rsidR="00CC4754" w14:paraId="284BA27F" w14:textId="77777777" w:rsidTr="00CC4754">
        <w:tc>
          <w:tcPr>
            <w:tcW w:w="2075" w:type="dxa"/>
            <w:tcBorders>
              <w:top w:val="single" w:sz="4" w:space="0" w:color="auto"/>
              <w:left w:val="single" w:sz="4" w:space="0" w:color="auto"/>
              <w:bottom w:val="single" w:sz="4" w:space="0" w:color="auto"/>
              <w:right w:val="single" w:sz="4" w:space="0" w:color="auto"/>
            </w:tcBorders>
          </w:tcPr>
          <w:p w14:paraId="6232243D" w14:textId="77777777" w:rsidR="00CC4754" w:rsidRDefault="00CC4754">
            <w:pPr>
              <w:rPr>
                <w:rFonts w:ascii="Arial" w:hAnsi="Arial" w:cs="Arial"/>
              </w:rPr>
            </w:pPr>
          </w:p>
        </w:tc>
        <w:tc>
          <w:tcPr>
            <w:tcW w:w="2117" w:type="dxa"/>
            <w:tcBorders>
              <w:top w:val="single" w:sz="4" w:space="0" w:color="auto"/>
              <w:left w:val="single" w:sz="4" w:space="0" w:color="auto"/>
              <w:bottom w:val="single" w:sz="4" w:space="0" w:color="auto"/>
              <w:right w:val="single" w:sz="4" w:space="0" w:color="auto"/>
            </w:tcBorders>
          </w:tcPr>
          <w:p w14:paraId="38A51DC4" w14:textId="77777777" w:rsidR="00CC4754" w:rsidRDefault="00CC4754">
            <w:pPr>
              <w:rPr>
                <w:rFonts w:ascii="Arial" w:hAnsi="Arial" w:cs="Arial"/>
              </w:rPr>
            </w:pPr>
          </w:p>
        </w:tc>
        <w:tc>
          <w:tcPr>
            <w:tcW w:w="2152" w:type="dxa"/>
            <w:tcBorders>
              <w:top w:val="single" w:sz="4" w:space="0" w:color="auto"/>
              <w:left w:val="single" w:sz="4" w:space="0" w:color="auto"/>
              <w:bottom w:val="single" w:sz="4" w:space="0" w:color="auto"/>
              <w:right w:val="single" w:sz="4" w:space="0" w:color="auto"/>
            </w:tcBorders>
          </w:tcPr>
          <w:p w14:paraId="3173A75E" w14:textId="77777777" w:rsidR="00CC4754" w:rsidRDefault="00CC4754">
            <w:pPr>
              <w:rPr>
                <w:rFonts w:ascii="Arial" w:hAnsi="Arial" w:cs="Arial"/>
              </w:rPr>
            </w:pPr>
          </w:p>
        </w:tc>
        <w:tc>
          <w:tcPr>
            <w:tcW w:w="2106" w:type="dxa"/>
            <w:tcBorders>
              <w:top w:val="single" w:sz="4" w:space="0" w:color="auto"/>
              <w:left w:val="single" w:sz="4" w:space="0" w:color="auto"/>
              <w:bottom w:val="single" w:sz="4" w:space="0" w:color="auto"/>
              <w:right w:val="single" w:sz="4" w:space="0" w:color="auto"/>
            </w:tcBorders>
          </w:tcPr>
          <w:p w14:paraId="3CE89FB5" w14:textId="77777777" w:rsidR="00CC4754" w:rsidRDefault="00CC4754">
            <w:pPr>
              <w:rPr>
                <w:rFonts w:ascii="Arial" w:hAnsi="Arial" w:cs="Arial"/>
              </w:rPr>
            </w:pPr>
          </w:p>
        </w:tc>
        <w:tc>
          <w:tcPr>
            <w:tcW w:w="1588" w:type="dxa"/>
            <w:tcBorders>
              <w:top w:val="single" w:sz="4" w:space="0" w:color="auto"/>
              <w:left w:val="single" w:sz="4" w:space="0" w:color="auto"/>
              <w:bottom w:val="single" w:sz="4" w:space="0" w:color="auto"/>
              <w:right w:val="single" w:sz="4" w:space="0" w:color="auto"/>
            </w:tcBorders>
          </w:tcPr>
          <w:p w14:paraId="4343C56F" w14:textId="77777777" w:rsidR="00CC4754" w:rsidRDefault="00CC4754">
            <w:pPr>
              <w:rPr>
                <w:rFonts w:ascii="Arial" w:hAnsi="Arial" w:cs="Arial"/>
              </w:rPr>
            </w:pPr>
          </w:p>
        </w:tc>
        <w:tc>
          <w:tcPr>
            <w:tcW w:w="2729" w:type="dxa"/>
            <w:tcBorders>
              <w:top w:val="single" w:sz="4" w:space="0" w:color="auto"/>
              <w:left w:val="single" w:sz="4" w:space="0" w:color="auto"/>
              <w:bottom w:val="single" w:sz="4" w:space="0" w:color="auto"/>
              <w:right w:val="single" w:sz="4" w:space="0" w:color="auto"/>
            </w:tcBorders>
          </w:tcPr>
          <w:p w14:paraId="19FA15A2" w14:textId="77777777" w:rsidR="00CC4754" w:rsidRDefault="00CC4754">
            <w:pPr>
              <w:rPr>
                <w:rFonts w:ascii="Arial" w:hAnsi="Arial" w:cs="Arial"/>
              </w:rPr>
            </w:pPr>
          </w:p>
        </w:tc>
        <w:tc>
          <w:tcPr>
            <w:tcW w:w="2155" w:type="dxa"/>
            <w:tcBorders>
              <w:top w:val="single" w:sz="4" w:space="0" w:color="auto"/>
              <w:left w:val="single" w:sz="4" w:space="0" w:color="auto"/>
              <w:bottom w:val="single" w:sz="4" w:space="0" w:color="auto"/>
              <w:right w:val="single" w:sz="4" w:space="0" w:color="auto"/>
            </w:tcBorders>
          </w:tcPr>
          <w:p w14:paraId="2A1CA751" w14:textId="77777777" w:rsidR="00CC4754" w:rsidRDefault="00CC4754">
            <w:pPr>
              <w:rPr>
                <w:rFonts w:ascii="Arial" w:hAnsi="Arial" w:cs="Arial"/>
              </w:rPr>
            </w:pPr>
          </w:p>
        </w:tc>
      </w:tr>
      <w:tr w:rsidR="00CC4754" w14:paraId="06BE510F" w14:textId="77777777" w:rsidTr="00CC4754">
        <w:tc>
          <w:tcPr>
            <w:tcW w:w="2075" w:type="dxa"/>
            <w:tcBorders>
              <w:top w:val="single" w:sz="4" w:space="0" w:color="auto"/>
              <w:left w:val="single" w:sz="4" w:space="0" w:color="auto"/>
              <w:bottom w:val="single" w:sz="4" w:space="0" w:color="auto"/>
              <w:right w:val="single" w:sz="4" w:space="0" w:color="auto"/>
            </w:tcBorders>
          </w:tcPr>
          <w:p w14:paraId="78A5B454" w14:textId="77777777" w:rsidR="00CC4754" w:rsidRDefault="00CC4754">
            <w:pPr>
              <w:rPr>
                <w:rFonts w:ascii="Arial" w:hAnsi="Arial" w:cs="Arial"/>
              </w:rPr>
            </w:pPr>
          </w:p>
        </w:tc>
        <w:tc>
          <w:tcPr>
            <w:tcW w:w="2117" w:type="dxa"/>
            <w:tcBorders>
              <w:top w:val="single" w:sz="4" w:space="0" w:color="auto"/>
              <w:left w:val="single" w:sz="4" w:space="0" w:color="auto"/>
              <w:bottom w:val="single" w:sz="4" w:space="0" w:color="auto"/>
              <w:right w:val="single" w:sz="4" w:space="0" w:color="auto"/>
            </w:tcBorders>
          </w:tcPr>
          <w:p w14:paraId="080404B0" w14:textId="77777777" w:rsidR="00CC4754" w:rsidRDefault="00CC4754">
            <w:pPr>
              <w:rPr>
                <w:rFonts w:ascii="Arial" w:hAnsi="Arial" w:cs="Arial"/>
              </w:rPr>
            </w:pPr>
          </w:p>
        </w:tc>
        <w:tc>
          <w:tcPr>
            <w:tcW w:w="2152" w:type="dxa"/>
            <w:tcBorders>
              <w:top w:val="single" w:sz="4" w:space="0" w:color="auto"/>
              <w:left w:val="single" w:sz="4" w:space="0" w:color="auto"/>
              <w:bottom w:val="single" w:sz="4" w:space="0" w:color="auto"/>
              <w:right w:val="single" w:sz="4" w:space="0" w:color="auto"/>
            </w:tcBorders>
          </w:tcPr>
          <w:p w14:paraId="1D348551" w14:textId="77777777" w:rsidR="00CC4754" w:rsidRDefault="00CC4754">
            <w:pPr>
              <w:rPr>
                <w:rFonts w:ascii="Arial" w:hAnsi="Arial" w:cs="Arial"/>
              </w:rPr>
            </w:pPr>
          </w:p>
        </w:tc>
        <w:tc>
          <w:tcPr>
            <w:tcW w:w="2106" w:type="dxa"/>
            <w:tcBorders>
              <w:top w:val="single" w:sz="4" w:space="0" w:color="auto"/>
              <w:left w:val="single" w:sz="4" w:space="0" w:color="auto"/>
              <w:bottom w:val="single" w:sz="4" w:space="0" w:color="auto"/>
              <w:right w:val="single" w:sz="4" w:space="0" w:color="auto"/>
            </w:tcBorders>
          </w:tcPr>
          <w:p w14:paraId="02EB42CE" w14:textId="77777777" w:rsidR="00CC4754" w:rsidRDefault="00CC4754">
            <w:pPr>
              <w:rPr>
                <w:rFonts w:ascii="Arial" w:hAnsi="Arial" w:cs="Arial"/>
              </w:rPr>
            </w:pPr>
          </w:p>
        </w:tc>
        <w:tc>
          <w:tcPr>
            <w:tcW w:w="1588" w:type="dxa"/>
            <w:tcBorders>
              <w:top w:val="single" w:sz="4" w:space="0" w:color="auto"/>
              <w:left w:val="single" w:sz="4" w:space="0" w:color="auto"/>
              <w:bottom w:val="single" w:sz="4" w:space="0" w:color="auto"/>
              <w:right w:val="single" w:sz="4" w:space="0" w:color="auto"/>
            </w:tcBorders>
          </w:tcPr>
          <w:p w14:paraId="166E8C2A" w14:textId="77777777" w:rsidR="00CC4754" w:rsidRDefault="00CC4754">
            <w:pPr>
              <w:rPr>
                <w:rFonts w:ascii="Arial" w:hAnsi="Arial" w:cs="Arial"/>
              </w:rPr>
            </w:pPr>
          </w:p>
        </w:tc>
        <w:tc>
          <w:tcPr>
            <w:tcW w:w="2729" w:type="dxa"/>
            <w:tcBorders>
              <w:top w:val="single" w:sz="4" w:space="0" w:color="auto"/>
              <w:left w:val="single" w:sz="4" w:space="0" w:color="auto"/>
              <w:bottom w:val="single" w:sz="4" w:space="0" w:color="auto"/>
              <w:right w:val="single" w:sz="4" w:space="0" w:color="auto"/>
            </w:tcBorders>
          </w:tcPr>
          <w:p w14:paraId="2A03EAFF" w14:textId="77777777" w:rsidR="00CC4754" w:rsidRDefault="00CC4754">
            <w:pPr>
              <w:rPr>
                <w:rFonts w:ascii="Arial" w:hAnsi="Arial" w:cs="Arial"/>
              </w:rPr>
            </w:pPr>
          </w:p>
        </w:tc>
        <w:tc>
          <w:tcPr>
            <w:tcW w:w="2155" w:type="dxa"/>
            <w:tcBorders>
              <w:top w:val="single" w:sz="4" w:space="0" w:color="auto"/>
              <w:left w:val="single" w:sz="4" w:space="0" w:color="auto"/>
              <w:bottom w:val="single" w:sz="4" w:space="0" w:color="auto"/>
              <w:right w:val="single" w:sz="4" w:space="0" w:color="auto"/>
            </w:tcBorders>
          </w:tcPr>
          <w:p w14:paraId="735B0AE8" w14:textId="77777777" w:rsidR="00CC4754" w:rsidRDefault="00CC4754">
            <w:pPr>
              <w:rPr>
                <w:rFonts w:ascii="Arial" w:hAnsi="Arial" w:cs="Arial"/>
              </w:rPr>
            </w:pPr>
          </w:p>
        </w:tc>
      </w:tr>
    </w:tbl>
    <w:p w14:paraId="4E3859C8" w14:textId="77777777" w:rsidR="00CC4754" w:rsidRDefault="00CC4754" w:rsidP="00CC4754">
      <w:pPr>
        <w:rPr>
          <w:rFonts w:ascii="Arial" w:hAnsi="Arial" w:cs="Arial"/>
        </w:rPr>
      </w:pPr>
    </w:p>
    <w:tbl>
      <w:tblPr>
        <w:tblW w:w="0" w:type="auto"/>
        <w:tblLook w:val="01E0" w:firstRow="1" w:lastRow="1" w:firstColumn="1" w:lastColumn="1" w:noHBand="0" w:noVBand="0"/>
      </w:tblPr>
      <w:tblGrid>
        <w:gridCol w:w="1368"/>
        <w:gridCol w:w="9614"/>
      </w:tblGrid>
      <w:tr w:rsidR="00CC4754" w14:paraId="5891EB96" w14:textId="77777777" w:rsidTr="00CC4754">
        <w:tc>
          <w:tcPr>
            <w:tcW w:w="1368" w:type="dxa"/>
            <w:tcBorders>
              <w:top w:val="nil"/>
              <w:left w:val="nil"/>
              <w:bottom w:val="nil"/>
              <w:right w:val="single" w:sz="4" w:space="0" w:color="auto"/>
            </w:tcBorders>
            <w:hideMark/>
          </w:tcPr>
          <w:p w14:paraId="62D9235F" w14:textId="77777777" w:rsidR="00CC4754" w:rsidRDefault="00CC4754">
            <w:pPr>
              <w:rPr>
                <w:rFonts w:ascii="Arial" w:hAnsi="Arial" w:cs="Arial"/>
              </w:rPr>
            </w:pPr>
            <w:r>
              <w:rPr>
                <w:rFonts w:ascii="Arial" w:hAnsi="Arial" w:cs="Arial"/>
              </w:rPr>
              <w:t>Further Notes:</w:t>
            </w:r>
          </w:p>
        </w:tc>
        <w:tc>
          <w:tcPr>
            <w:tcW w:w="9614" w:type="dxa"/>
            <w:tcBorders>
              <w:top w:val="single" w:sz="4" w:space="0" w:color="auto"/>
              <w:left w:val="single" w:sz="4" w:space="0" w:color="auto"/>
              <w:bottom w:val="single" w:sz="4" w:space="0" w:color="auto"/>
              <w:right w:val="single" w:sz="4" w:space="0" w:color="auto"/>
            </w:tcBorders>
          </w:tcPr>
          <w:p w14:paraId="3F2EEBEC" w14:textId="77777777" w:rsidR="00CC4754" w:rsidRDefault="00CC4754">
            <w:pPr>
              <w:rPr>
                <w:rFonts w:ascii="Arial" w:hAnsi="Arial" w:cs="Arial"/>
              </w:rPr>
            </w:pPr>
          </w:p>
          <w:p w14:paraId="061D929B" w14:textId="77777777" w:rsidR="00CC4754" w:rsidRDefault="00CC4754">
            <w:pPr>
              <w:rPr>
                <w:rFonts w:ascii="Arial" w:hAnsi="Arial" w:cs="Arial"/>
              </w:rPr>
            </w:pPr>
          </w:p>
          <w:p w14:paraId="378DFDEE" w14:textId="77777777" w:rsidR="00CC4754" w:rsidRDefault="00CC4754">
            <w:pPr>
              <w:rPr>
                <w:rFonts w:ascii="Arial" w:hAnsi="Arial" w:cs="Arial"/>
              </w:rPr>
            </w:pPr>
          </w:p>
          <w:p w14:paraId="5D536116" w14:textId="77777777" w:rsidR="00CC4754" w:rsidRDefault="00CC4754">
            <w:pPr>
              <w:rPr>
                <w:rFonts w:ascii="Arial" w:hAnsi="Arial" w:cs="Arial"/>
              </w:rPr>
            </w:pPr>
          </w:p>
          <w:p w14:paraId="62C069B9" w14:textId="77777777" w:rsidR="00CC4754" w:rsidRDefault="00CC4754">
            <w:pPr>
              <w:rPr>
                <w:rFonts w:ascii="Arial" w:hAnsi="Arial" w:cs="Arial"/>
              </w:rPr>
            </w:pPr>
          </w:p>
          <w:p w14:paraId="0AA4CB28" w14:textId="77777777" w:rsidR="00CC4754" w:rsidRDefault="00CC4754">
            <w:pPr>
              <w:rPr>
                <w:rFonts w:ascii="Arial" w:hAnsi="Arial" w:cs="Arial"/>
              </w:rPr>
            </w:pPr>
          </w:p>
          <w:p w14:paraId="6F12750D" w14:textId="77777777" w:rsidR="00CC4754" w:rsidRDefault="00CC4754">
            <w:pPr>
              <w:rPr>
                <w:rFonts w:ascii="Arial" w:hAnsi="Arial" w:cs="Arial"/>
              </w:rPr>
            </w:pPr>
          </w:p>
          <w:p w14:paraId="3221646A" w14:textId="77777777" w:rsidR="00CC4754" w:rsidRDefault="00CC4754">
            <w:pPr>
              <w:rPr>
                <w:rFonts w:ascii="Arial" w:hAnsi="Arial" w:cs="Arial"/>
              </w:rPr>
            </w:pPr>
          </w:p>
          <w:p w14:paraId="4616178A" w14:textId="77777777" w:rsidR="00CC4754" w:rsidRDefault="00CC4754">
            <w:pPr>
              <w:rPr>
                <w:rFonts w:ascii="Arial" w:hAnsi="Arial" w:cs="Arial"/>
              </w:rPr>
            </w:pPr>
          </w:p>
        </w:tc>
      </w:tr>
    </w:tbl>
    <w:p w14:paraId="7107CD41" w14:textId="77777777" w:rsidR="00CC4754" w:rsidRDefault="00CC4754" w:rsidP="00CC4754">
      <w:pPr>
        <w:rPr>
          <w:rFonts w:ascii="Arial" w:hAnsi="Arial" w:cs="Arial"/>
        </w:rPr>
      </w:pPr>
    </w:p>
    <w:tbl>
      <w:tblPr>
        <w:tblW w:w="0" w:type="auto"/>
        <w:tblLook w:val="01E0" w:firstRow="1" w:lastRow="1" w:firstColumn="1" w:lastColumn="1" w:noHBand="0" w:noVBand="0"/>
      </w:tblPr>
      <w:tblGrid>
        <w:gridCol w:w="1368"/>
        <w:gridCol w:w="5817"/>
        <w:gridCol w:w="1174"/>
        <w:gridCol w:w="2623"/>
      </w:tblGrid>
      <w:tr w:rsidR="00CC4754" w14:paraId="7C2BD452" w14:textId="77777777" w:rsidTr="00CC4754">
        <w:trPr>
          <w:trHeight w:val="90"/>
        </w:trPr>
        <w:tc>
          <w:tcPr>
            <w:tcW w:w="1368" w:type="dxa"/>
            <w:tcBorders>
              <w:top w:val="nil"/>
              <w:left w:val="nil"/>
              <w:bottom w:val="nil"/>
              <w:right w:val="single" w:sz="4" w:space="0" w:color="auto"/>
            </w:tcBorders>
            <w:hideMark/>
          </w:tcPr>
          <w:p w14:paraId="535A28CE" w14:textId="77777777" w:rsidR="00CC4754" w:rsidRDefault="00CC4754">
            <w:pPr>
              <w:spacing w:before="120" w:after="120"/>
              <w:rPr>
                <w:rFonts w:ascii="Arial" w:hAnsi="Arial" w:cs="Arial"/>
              </w:rPr>
            </w:pPr>
            <w:r>
              <w:rPr>
                <w:rFonts w:ascii="Arial" w:hAnsi="Arial" w:cs="Arial"/>
              </w:rPr>
              <w:t>Signed:</w:t>
            </w:r>
          </w:p>
        </w:tc>
        <w:tc>
          <w:tcPr>
            <w:tcW w:w="5817" w:type="dxa"/>
            <w:tcBorders>
              <w:top w:val="single" w:sz="4" w:space="0" w:color="auto"/>
              <w:left w:val="single" w:sz="4" w:space="0" w:color="auto"/>
              <w:bottom w:val="single" w:sz="4" w:space="0" w:color="auto"/>
              <w:right w:val="single" w:sz="4" w:space="0" w:color="auto"/>
            </w:tcBorders>
          </w:tcPr>
          <w:p w14:paraId="44DC39C8" w14:textId="77777777" w:rsidR="00CC4754" w:rsidRDefault="00CC4754">
            <w:pPr>
              <w:spacing w:before="120" w:after="120"/>
              <w:rPr>
                <w:rFonts w:ascii="Arial" w:hAnsi="Arial" w:cs="Arial"/>
              </w:rPr>
            </w:pPr>
          </w:p>
        </w:tc>
        <w:tc>
          <w:tcPr>
            <w:tcW w:w="1174" w:type="dxa"/>
            <w:tcBorders>
              <w:top w:val="nil"/>
              <w:left w:val="single" w:sz="4" w:space="0" w:color="auto"/>
              <w:bottom w:val="nil"/>
              <w:right w:val="single" w:sz="4" w:space="0" w:color="auto"/>
            </w:tcBorders>
            <w:hideMark/>
          </w:tcPr>
          <w:p w14:paraId="4FA18A6B" w14:textId="77777777" w:rsidR="00CC4754" w:rsidRDefault="00CC4754">
            <w:pPr>
              <w:spacing w:before="120" w:after="120"/>
              <w:rPr>
                <w:rFonts w:ascii="Arial" w:hAnsi="Arial" w:cs="Arial"/>
              </w:rPr>
            </w:pPr>
            <w:r>
              <w:rPr>
                <w:rFonts w:ascii="Arial" w:hAnsi="Arial" w:cs="Arial"/>
              </w:rPr>
              <w:t>Date:</w:t>
            </w:r>
          </w:p>
        </w:tc>
        <w:tc>
          <w:tcPr>
            <w:tcW w:w="2623" w:type="dxa"/>
            <w:tcBorders>
              <w:top w:val="single" w:sz="4" w:space="0" w:color="auto"/>
              <w:left w:val="single" w:sz="4" w:space="0" w:color="auto"/>
              <w:bottom w:val="single" w:sz="4" w:space="0" w:color="auto"/>
              <w:right w:val="single" w:sz="4" w:space="0" w:color="auto"/>
            </w:tcBorders>
          </w:tcPr>
          <w:p w14:paraId="0347FFC5" w14:textId="77777777" w:rsidR="00CC4754" w:rsidRDefault="00CC4754">
            <w:pPr>
              <w:spacing w:before="120" w:after="120"/>
              <w:rPr>
                <w:rFonts w:ascii="Arial" w:hAnsi="Arial" w:cs="Arial"/>
              </w:rPr>
            </w:pPr>
          </w:p>
        </w:tc>
      </w:tr>
    </w:tbl>
    <w:p w14:paraId="0E22ADE5" w14:textId="7276DE86" w:rsidR="00CC4754" w:rsidRPr="009E35C8" w:rsidRDefault="00CC4754" w:rsidP="00D048D3">
      <w:pPr>
        <w:rPr>
          <w:rFonts w:ascii="Arial" w:hAnsi="Arial" w:cs="Arial"/>
          <w:sz w:val="24"/>
          <w:szCs w:val="24"/>
        </w:rPr>
      </w:pPr>
    </w:p>
    <w:sectPr w:rsidR="00CC4754" w:rsidRPr="009E35C8" w:rsidSect="00CC4754">
      <w:pgSz w:w="16834" w:h="11907" w:orient="landscape" w:code="9"/>
      <w:pgMar w:top="1412" w:right="1247" w:bottom="1412" w:left="1247" w:header="720" w:footer="720"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D5F93" w14:textId="77777777" w:rsidR="00C833CB" w:rsidRDefault="00C833CB" w:rsidP="004A61D5">
      <w:r>
        <w:separator/>
      </w:r>
    </w:p>
  </w:endnote>
  <w:endnote w:type="continuationSeparator" w:id="0">
    <w:p w14:paraId="0FDF1D2D" w14:textId="77777777" w:rsidR="00C833CB" w:rsidRDefault="00C833CB" w:rsidP="004A6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21313"/>
      <w:docPartObj>
        <w:docPartGallery w:val="Page Numbers (Bottom of Page)"/>
        <w:docPartUnique/>
      </w:docPartObj>
    </w:sdtPr>
    <w:sdtContent>
      <w:p w14:paraId="070C4B16" w14:textId="77777777" w:rsidR="00543997" w:rsidRDefault="00D71032">
        <w:pPr>
          <w:pStyle w:val="Footer"/>
          <w:jc w:val="right"/>
        </w:pPr>
        <w:r w:rsidRPr="00543997">
          <w:rPr>
            <w:rFonts w:ascii="Arial" w:hAnsi="Arial" w:cs="Arial"/>
          </w:rPr>
          <w:fldChar w:fldCharType="begin"/>
        </w:r>
        <w:r w:rsidR="00543997" w:rsidRPr="00543997">
          <w:rPr>
            <w:rFonts w:ascii="Arial" w:hAnsi="Arial" w:cs="Arial"/>
          </w:rPr>
          <w:instrText xml:space="preserve"> PAGE   \* MERGEFORMAT </w:instrText>
        </w:r>
        <w:r w:rsidRPr="00543997">
          <w:rPr>
            <w:rFonts w:ascii="Arial" w:hAnsi="Arial" w:cs="Arial"/>
          </w:rPr>
          <w:fldChar w:fldCharType="separate"/>
        </w:r>
        <w:r w:rsidR="00795ADF">
          <w:rPr>
            <w:rFonts w:ascii="Arial" w:hAnsi="Arial" w:cs="Arial"/>
            <w:noProof/>
          </w:rPr>
          <w:t>2</w:t>
        </w:r>
        <w:r w:rsidRPr="00543997">
          <w:rPr>
            <w:rFonts w:ascii="Arial" w:hAnsi="Arial" w:cs="Arial"/>
          </w:rPr>
          <w:fldChar w:fldCharType="end"/>
        </w:r>
      </w:p>
    </w:sdtContent>
  </w:sdt>
  <w:p w14:paraId="7DA9346D" w14:textId="77777777" w:rsidR="0041166A" w:rsidRDefault="004116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DB39" w14:textId="498D660C" w:rsidR="0041166A" w:rsidRDefault="00902B56" w:rsidP="001E6ADF">
    <w:pPr>
      <w:pStyle w:val="Footer"/>
    </w:pPr>
    <w:r>
      <w:rPr>
        <w:noProof/>
        <w:lang w:val="en-US" w:eastAsia="zh-TW"/>
      </w:rPr>
      <mc:AlternateContent>
        <mc:Choice Requires="wps">
          <w:drawing>
            <wp:anchor distT="0" distB="0" distL="114300" distR="114300" simplePos="0" relativeHeight="251660288" behindDoc="0" locked="0" layoutInCell="1" allowOverlap="1" wp14:anchorId="67B93B3B" wp14:editId="7CDD1C23">
              <wp:simplePos x="0" y="0"/>
              <wp:positionH relativeFrom="column">
                <wp:posOffset>1015365</wp:posOffset>
              </wp:positionH>
              <wp:positionV relativeFrom="paragraph">
                <wp:posOffset>-71120</wp:posOffset>
              </wp:positionV>
              <wp:extent cx="5184775" cy="882015"/>
              <wp:effectExtent l="0" t="0" r="63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2322F" w14:textId="77777777" w:rsidR="00D26C07" w:rsidRDefault="00D26C07" w:rsidP="00D26C07">
                          <w:pPr>
                            <w:jc w:val="right"/>
                          </w:pPr>
                          <w:r>
                            <w:rPr>
                              <w:noProof/>
                              <w:lang w:eastAsia="en-GB"/>
                            </w:rPr>
                            <w:drawing>
                              <wp:inline distT="0" distB="0" distL="0" distR="0" wp14:anchorId="1C7069DD" wp14:editId="1F9A114A">
                                <wp:extent cx="3331513" cy="790575"/>
                                <wp:effectExtent l="19050" t="0" r="2237" b="0"/>
                                <wp:docPr id="2" name="Picture 1" descr="3 logos 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logos bigger.jpg"/>
                                        <pic:cNvPicPr/>
                                      </pic:nvPicPr>
                                      <pic:blipFill>
                                        <a:blip r:embed="rId1"/>
                                        <a:stretch>
                                          <a:fillRect/>
                                        </a:stretch>
                                      </pic:blipFill>
                                      <pic:spPr>
                                        <a:xfrm>
                                          <a:off x="0" y="0"/>
                                          <a:ext cx="3333342" cy="791009"/>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7B93B3B" id="_x0000_t202" coordsize="21600,21600" o:spt="202" path="m,l,21600r21600,l21600,xe">
              <v:stroke joinstyle="miter"/>
              <v:path gradientshapeok="t" o:connecttype="rect"/>
            </v:shapetype>
            <v:shape id="Text Box 1" o:spid="_x0000_s1026" type="#_x0000_t202" style="position:absolute;margin-left:79.95pt;margin-top:-5.6pt;width:408.25pt;height:69.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b9V8QEAAMoDAAAOAAAAZHJzL2Uyb0RvYy54bWysU8GO0zAQvSPxD5bvNG3V0hI1XS1dFSEt&#10;LNLCBziOk1g4HjN2m5SvZ+y03QI3RA6Wx2O/mffmZXM3dIYdFXoNtuCzyZQzZSVU2jYF//Z1/2bN&#10;mQ/CVsKAVQU/Kc/vtq9fbXqXqzm0YCqFjECsz3tX8DYEl2eZl63qhJ+AU5aSNWAnAoXYZBWKntA7&#10;k82n07dZD1g5BKm8p9OHMcm3Cb+ulQxPde1VYKbg1FtIK6a1jGu23Yi8QeFaLc9tiH/oohPaUtEr&#10;1IMIgh1Q/wXVaYngoQ4TCV0Gda2lShyIzWz6B5vnVjiVuJA43l1l8v8PVn4+PrsvyMLwHgYaYCLh&#10;3SPI755Z2LXCNuoeEfpWiYoKz6JkWe98fn4apfa5jyBl/wkqGrI4BEhAQ41dVIV4MkKnAZyuoqsh&#10;MEmHy9l6sVotOZOUW69JhmUqIfLLa4c+fFDQsbgpONJQE7o4PvoQuxH55Uos5sHoaq+NSQE25c4g&#10;OwoywD59Z/TfrhkbL1uIz0bEeJJoRmYjxzCUAyUj3RKqExFGGA1FPwBtWsCfnPVkpoL7HweBijPz&#10;0ZJo72aLRXRfChbL1ZwCvM2UtxlhJUEVPHA2bndhdOzBoW5aqnQZ0z0JvddJg5euzn2TYZI0Z3NH&#10;R97G6dbLL7j9BQAA//8DAFBLAwQUAAYACAAAACEAHtCGKd8AAAALAQAADwAAAGRycy9kb3ducmV2&#10;LnhtbEyPwU7DMBBE70j8g7VI3FonEW1IiFNVVFw4IFGQ4OjGThwRry3bTcPfs5zgOJqn2bfNbrET&#10;m3WIo0MB+ToDprFzasRBwPvb0+oeWEwSlZwcagHfOsKuvb5qZK3cBV/1fEwDoxGMtRRgUvI157Ez&#10;2sq4dl4jdb0LViaKYeAqyAuN24kXWbblVo5IF4z0+tHo7ut4tgI+rBnVIbx89mqaD8/9fuOX4IW4&#10;vVn2D8CSXtIfDL/6pA4tOZ3cGVVkE+VNVREqYJXnBTAiqnJ7B+xEVVGWwNuG//+h/QEAAP//AwBQ&#10;SwECLQAUAAYACAAAACEAtoM4kv4AAADhAQAAEwAAAAAAAAAAAAAAAAAAAAAAW0NvbnRlbnRfVHlw&#10;ZXNdLnhtbFBLAQItABQABgAIAAAAIQA4/SH/1gAAAJQBAAALAAAAAAAAAAAAAAAAAC8BAABfcmVs&#10;cy8ucmVsc1BLAQItABQABgAIAAAAIQAh0b9V8QEAAMoDAAAOAAAAAAAAAAAAAAAAAC4CAABkcnMv&#10;ZTJvRG9jLnhtbFBLAQItABQABgAIAAAAIQAe0IYp3wAAAAsBAAAPAAAAAAAAAAAAAAAAAEsEAABk&#10;cnMvZG93bnJldi54bWxQSwUGAAAAAAQABADzAAAAVwUAAAAA&#10;" stroked="f">
              <v:textbox style="mso-fit-shape-to-text:t">
                <w:txbxContent>
                  <w:p w14:paraId="4822322F" w14:textId="77777777" w:rsidR="00D26C07" w:rsidRDefault="00D26C07" w:rsidP="00D26C07">
                    <w:pPr>
                      <w:jc w:val="right"/>
                    </w:pPr>
                    <w:r>
                      <w:rPr>
                        <w:noProof/>
                        <w:lang w:eastAsia="en-GB"/>
                      </w:rPr>
                      <w:drawing>
                        <wp:inline distT="0" distB="0" distL="0" distR="0" wp14:anchorId="1C7069DD" wp14:editId="1F9A114A">
                          <wp:extent cx="3331513" cy="790575"/>
                          <wp:effectExtent l="19050" t="0" r="2237" b="0"/>
                          <wp:docPr id="2" name="Picture 1" descr="3 logos 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logos bigger.jpg"/>
                                  <pic:cNvPicPr/>
                                </pic:nvPicPr>
                                <pic:blipFill>
                                  <a:blip r:embed="rId1"/>
                                  <a:stretch>
                                    <a:fillRect/>
                                  </a:stretch>
                                </pic:blipFill>
                                <pic:spPr>
                                  <a:xfrm>
                                    <a:off x="0" y="0"/>
                                    <a:ext cx="3333342" cy="791009"/>
                                  </a:xfrm>
                                  <a:prstGeom prst="rect">
                                    <a:avLst/>
                                  </a:prstGeom>
                                </pic:spPr>
                              </pic:pic>
                            </a:graphicData>
                          </a:graphic>
                        </wp:inline>
                      </w:drawing>
                    </w:r>
                  </w:p>
                </w:txbxContent>
              </v:textbox>
            </v:shape>
          </w:pict>
        </mc:Fallback>
      </mc:AlternateContent>
    </w:r>
    <w:r w:rsidR="0041166A">
      <w:tab/>
    </w:r>
    <w:r w:rsidR="0041166A">
      <w:tab/>
      <w:t xml:space="preserve">Page </w:t>
    </w:r>
    <w:r w:rsidR="00D71032">
      <w:rPr>
        <w:b/>
      </w:rPr>
      <w:fldChar w:fldCharType="begin"/>
    </w:r>
    <w:r w:rsidR="0041166A">
      <w:rPr>
        <w:b/>
      </w:rPr>
      <w:instrText xml:space="preserve"> PAGE </w:instrText>
    </w:r>
    <w:r w:rsidR="00D71032">
      <w:rPr>
        <w:b/>
      </w:rPr>
      <w:fldChar w:fldCharType="separate"/>
    </w:r>
    <w:r w:rsidR="00795ADF">
      <w:rPr>
        <w:b/>
        <w:noProof/>
      </w:rPr>
      <w:t>1</w:t>
    </w:r>
    <w:r w:rsidR="00D71032">
      <w:rPr>
        <w:b/>
      </w:rPr>
      <w:fldChar w:fldCharType="end"/>
    </w:r>
    <w:r w:rsidR="0041166A">
      <w:t xml:space="preserve"> of </w:t>
    </w:r>
    <w:r w:rsidR="00D71032">
      <w:rPr>
        <w:b/>
      </w:rPr>
      <w:fldChar w:fldCharType="begin"/>
    </w:r>
    <w:r w:rsidR="0041166A">
      <w:rPr>
        <w:b/>
      </w:rPr>
      <w:instrText xml:space="preserve"> NUMPAGES  </w:instrText>
    </w:r>
    <w:r w:rsidR="00D71032">
      <w:rPr>
        <w:b/>
      </w:rPr>
      <w:fldChar w:fldCharType="separate"/>
    </w:r>
    <w:r w:rsidR="00795ADF">
      <w:rPr>
        <w:b/>
        <w:noProof/>
      </w:rPr>
      <w:t>4</w:t>
    </w:r>
    <w:r w:rsidR="00D71032">
      <w:rPr>
        <w:b/>
      </w:rPr>
      <w:fldChar w:fldCharType="end"/>
    </w:r>
  </w:p>
  <w:p w14:paraId="04F3E4A4" w14:textId="77777777" w:rsidR="0041166A" w:rsidRDefault="004116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947F1" w14:textId="77777777" w:rsidR="00C833CB" w:rsidRDefault="00C833CB" w:rsidP="004A61D5">
      <w:r>
        <w:separator/>
      </w:r>
    </w:p>
  </w:footnote>
  <w:footnote w:type="continuationSeparator" w:id="0">
    <w:p w14:paraId="1DEC3EA2" w14:textId="77777777" w:rsidR="00C833CB" w:rsidRDefault="00C833CB" w:rsidP="004A61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C3BF" w14:textId="77777777" w:rsidR="00FC0580" w:rsidRPr="00B86FD6" w:rsidRDefault="00795ADF" w:rsidP="00B86FD6">
    <w:pPr>
      <w:pStyle w:val="Header"/>
      <w:jc w:val="right"/>
    </w:pPr>
    <w:r>
      <w:rPr>
        <w:noProof/>
        <w:lang w:eastAsia="en-GB"/>
      </w:rPr>
      <w:drawing>
        <wp:inline distT="0" distB="0" distL="0" distR="0" wp14:anchorId="414804FC" wp14:editId="02F40D92">
          <wp:extent cx="2476500" cy="628650"/>
          <wp:effectExtent l="19050" t="0" r="0" b="0"/>
          <wp:docPr id="1" name="Picture 1" descr="C:\Users\lesley.fulford\AppData\Local\Microsoft\Windows\Temporary Internet Files\Content.Word\C&amp;S HSC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sley.fulford\AppData\Local\Microsoft\Windows\Temporary Internet Files\Content.Word\C&amp;S HSCP Logo.png"/>
                  <pic:cNvPicPr>
                    <a:picLocks noChangeAspect="1" noChangeArrowheads="1"/>
                  </pic:cNvPicPr>
                </pic:nvPicPr>
                <pic:blipFill>
                  <a:blip r:embed="rId1"/>
                  <a:srcRect/>
                  <a:stretch>
                    <a:fillRect/>
                  </a:stretch>
                </pic:blipFill>
                <pic:spPr bwMode="auto">
                  <a:xfrm>
                    <a:off x="0" y="0"/>
                    <a:ext cx="2476500" cy="6286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C95B0B"/>
    <w:multiLevelType w:val="hybridMultilevel"/>
    <w:tmpl w:val="FB665B8D"/>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4347EAF"/>
    <w:multiLevelType w:val="hybridMultilevel"/>
    <w:tmpl w:val="91E486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79B75F9"/>
    <w:multiLevelType w:val="hybridMultilevel"/>
    <w:tmpl w:val="4BD48E58"/>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080609FC"/>
    <w:multiLevelType w:val="hybridMultilevel"/>
    <w:tmpl w:val="86945BF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 w15:restartNumberingAfterBreak="0">
    <w:nsid w:val="08D34669"/>
    <w:multiLevelType w:val="hybridMultilevel"/>
    <w:tmpl w:val="D61C8E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5A01F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C21EC9"/>
    <w:multiLevelType w:val="multilevel"/>
    <w:tmpl w:val="5894C0E8"/>
    <w:lvl w:ilvl="0">
      <w:start w:val="1"/>
      <w:numFmt w:val="bullet"/>
      <w:lvlText w:val=""/>
      <w:lvlJc w:val="left"/>
      <w:pPr>
        <w:ind w:left="1512" w:hanging="360"/>
      </w:pPr>
      <w:rPr>
        <w:rFonts w:ascii="Symbol" w:hAnsi="Symbol" w:hint="default"/>
        <w:b/>
        <w:color w:val="auto"/>
      </w:rPr>
    </w:lvl>
    <w:lvl w:ilvl="1">
      <w:start w:val="1"/>
      <w:numFmt w:val="decimal"/>
      <w:lvlText w:val="%1.%2."/>
      <w:lvlJc w:val="left"/>
      <w:pPr>
        <w:ind w:left="1944" w:hanging="432"/>
      </w:pPr>
      <w:rPr>
        <w:b w:val="0"/>
      </w:rPr>
    </w:lvl>
    <w:lvl w:ilvl="2">
      <w:start w:val="1"/>
      <w:numFmt w:val="decimal"/>
      <w:lvlText w:val="%1.%2.%3."/>
      <w:lvlJc w:val="left"/>
      <w:pPr>
        <w:ind w:left="2376" w:hanging="504"/>
      </w:pPr>
    </w:lvl>
    <w:lvl w:ilvl="3">
      <w:start w:val="1"/>
      <w:numFmt w:val="decimal"/>
      <w:lvlText w:val="%1.%2.%3.%4."/>
      <w:lvlJc w:val="left"/>
      <w:pPr>
        <w:ind w:left="2880" w:hanging="648"/>
      </w:pPr>
    </w:lvl>
    <w:lvl w:ilvl="4">
      <w:start w:val="1"/>
      <w:numFmt w:val="decimal"/>
      <w:lvlText w:val="%1.%2.%3.%4.%5."/>
      <w:lvlJc w:val="left"/>
      <w:pPr>
        <w:ind w:left="3384" w:hanging="792"/>
      </w:pPr>
    </w:lvl>
    <w:lvl w:ilvl="5">
      <w:start w:val="1"/>
      <w:numFmt w:val="decimal"/>
      <w:lvlText w:val="%1.%2.%3.%4.%5.%6."/>
      <w:lvlJc w:val="left"/>
      <w:pPr>
        <w:ind w:left="3888" w:hanging="936"/>
      </w:pPr>
    </w:lvl>
    <w:lvl w:ilvl="6">
      <w:start w:val="1"/>
      <w:numFmt w:val="decimal"/>
      <w:lvlText w:val="%1.%2.%3.%4.%5.%6.%7."/>
      <w:lvlJc w:val="left"/>
      <w:pPr>
        <w:ind w:left="4392" w:hanging="1080"/>
      </w:pPr>
    </w:lvl>
    <w:lvl w:ilvl="7">
      <w:start w:val="1"/>
      <w:numFmt w:val="decimal"/>
      <w:lvlText w:val="%1.%2.%3.%4.%5.%6.%7.%8."/>
      <w:lvlJc w:val="left"/>
      <w:pPr>
        <w:ind w:left="4896" w:hanging="1224"/>
      </w:pPr>
    </w:lvl>
    <w:lvl w:ilvl="8">
      <w:start w:val="1"/>
      <w:numFmt w:val="decimal"/>
      <w:lvlText w:val="%1.%2.%3.%4.%5.%6.%7.%8.%9."/>
      <w:lvlJc w:val="left"/>
      <w:pPr>
        <w:ind w:left="5472" w:hanging="1440"/>
      </w:pPr>
    </w:lvl>
  </w:abstractNum>
  <w:abstractNum w:abstractNumId="7" w15:restartNumberingAfterBreak="0">
    <w:nsid w:val="1CF513A9"/>
    <w:multiLevelType w:val="multilevel"/>
    <w:tmpl w:val="FDDC94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44320C"/>
    <w:multiLevelType w:val="hybridMultilevel"/>
    <w:tmpl w:val="6450AF3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F995C17"/>
    <w:multiLevelType w:val="hybridMultilevel"/>
    <w:tmpl w:val="5C908C00"/>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0935579"/>
    <w:multiLevelType w:val="hybridMultilevel"/>
    <w:tmpl w:val="9084935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20AA64EE"/>
    <w:multiLevelType w:val="hybridMultilevel"/>
    <w:tmpl w:val="81A8AE0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D57BA9"/>
    <w:multiLevelType w:val="multilevel"/>
    <w:tmpl w:val="D952DF06"/>
    <w:lvl w:ilvl="0">
      <w:start w:val="1"/>
      <w:numFmt w:val="decimal"/>
      <w:pStyle w:val="NumberedParagraph"/>
      <w:lvlText w:val="%1."/>
      <w:lvlJc w:val="left"/>
      <w:pPr>
        <w:tabs>
          <w:tab w:val="num" w:pos="709"/>
        </w:tabs>
        <w:ind w:left="709" w:hanging="709"/>
      </w:pPr>
      <w:rPr>
        <w:rFonts w:ascii="Arial" w:hAnsi="Arial" w:cs="Arial" w:hint="default"/>
        <w:b/>
        <w:i w:val="0"/>
        <w:caps/>
        <w:strike w:val="0"/>
        <w:dstrike w:val="0"/>
        <w:vanish w:val="0"/>
        <w:color w:val="000000"/>
        <w:sz w:val="24"/>
        <w:vertAlign w:val="baseline"/>
      </w:rPr>
    </w:lvl>
    <w:lvl w:ilvl="1">
      <w:start w:val="1"/>
      <w:numFmt w:val="decimal"/>
      <w:lvlText w:val="%1.%2"/>
      <w:lvlJc w:val="left"/>
      <w:pPr>
        <w:tabs>
          <w:tab w:val="num" w:pos="709"/>
        </w:tabs>
        <w:ind w:left="709" w:hanging="709"/>
      </w:pPr>
      <w:rPr>
        <w:rFonts w:ascii="Arial" w:hAnsi="Arial" w:cs="Arial" w:hint="default"/>
        <w:b w:val="0"/>
        <w:i w:val="0"/>
        <w:sz w:val="24"/>
      </w:rPr>
    </w:lvl>
    <w:lvl w:ilvl="2">
      <w:start w:val="1"/>
      <w:numFmt w:val="decimal"/>
      <w:lvlText w:val="%1.%2.%3."/>
      <w:lvlJc w:val="left"/>
      <w:pPr>
        <w:tabs>
          <w:tab w:val="num" w:pos="2160"/>
        </w:tabs>
        <w:ind w:left="1224" w:hanging="50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040"/>
        </w:tabs>
        <w:ind w:left="3240" w:hanging="1080"/>
      </w:pPr>
      <w:rPr>
        <w:rFonts w:cs="Times New Roman" w:hint="default"/>
      </w:rPr>
    </w:lvl>
    <w:lvl w:ilvl="7">
      <w:start w:val="1"/>
      <w:numFmt w:val="decimal"/>
      <w:lvlText w:val="%1.%2.%3.%4.%5.%6.%7.%8."/>
      <w:lvlJc w:val="left"/>
      <w:pPr>
        <w:tabs>
          <w:tab w:val="num" w:pos="5760"/>
        </w:tabs>
        <w:ind w:left="3744" w:hanging="1224"/>
      </w:pPr>
      <w:rPr>
        <w:rFonts w:cs="Times New Roman" w:hint="default"/>
      </w:rPr>
    </w:lvl>
    <w:lvl w:ilvl="8">
      <w:start w:val="1"/>
      <w:numFmt w:val="decimal"/>
      <w:lvlText w:val="%1.%2.%3.%4.%5.%6.%7.%8.%9."/>
      <w:lvlJc w:val="left"/>
      <w:pPr>
        <w:tabs>
          <w:tab w:val="num" w:pos="6480"/>
        </w:tabs>
        <w:ind w:left="4320" w:hanging="1440"/>
      </w:pPr>
      <w:rPr>
        <w:rFonts w:cs="Times New Roman" w:hint="default"/>
      </w:rPr>
    </w:lvl>
  </w:abstractNum>
  <w:abstractNum w:abstractNumId="13" w15:restartNumberingAfterBreak="0">
    <w:nsid w:val="25A73A45"/>
    <w:multiLevelType w:val="multilevel"/>
    <w:tmpl w:val="3110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83322A"/>
    <w:multiLevelType w:val="hybridMultilevel"/>
    <w:tmpl w:val="5844AA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8D94FCC"/>
    <w:multiLevelType w:val="hybridMultilevel"/>
    <w:tmpl w:val="2B1633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9F67D31"/>
    <w:multiLevelType w:val="hybridMultilevel"/>
    <w:tmpl w:val="2B90A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58577E"/>
    <w:multiLevelType w:val="hybridMultilevel"/>
    <w:tmpl w:val="7B526624"/>
    <w:lvl w:ilvl="0" w:tplc="096820F0">
      <w:start w:val="1"/>
      <w:numFmt w:val="bullet"/>
      <w:lvlText w:val="•"/>
      <w:lvlJc w:val="left"/>
      <w:pPr>
        <w:tabs>
          <w:tab w:val="num" w:pos="720"/>
        </w:tabs>
        <w:ind w:left="720" w:hanging="360"/>
      </w:pPr>
      <w:rPr>
        <w:rFonts w:ascii="Arial" w:hAnsi="Arial" w:hint="default"/>
      </w:rPr>
    </w:lvl>
    <w:lvl w:ilvl="1" w:tplc="0A14DD1E" w:tentative="1">
      <w:start w:val="1"/>
      <w:numFmt w:val="bullet"/>
      <w:lvlText w:val="•"/>
      <w:lvlJc w:val="left"/>
      <w:pPr>
        <w:tabs>
          <w:tab w:val="num" w:pos="1440"/>
        </w:tabs>
        <w:ind w:left="1440" w:hanging="360"/>
      </w:pPr>
      <w:rPr>
        <w:rFonts w:ascii="Arial" w:hAnsi="Arial" w:hint="default"/>
      </w:rPr>
    </w:lvl>
    <w:lvl w:ilvl="2" w:tplc="4230C126" w:tentative="1">
      <w:start w:val="1"/>
      <w:numFmt w:val="bullet"/>
      <w:lvlText w:val="•"/>
      <w:lvlJc w:val="left"/>
      <w:pPr>
        <w:tabs>
          <w:tab w:val="num" w:pos="2160"/>
        </w:tabs>
        <w:ind w:left="2160" w:hanging="360"/>
      </w:pPr>
      <w:rPr>
        <w:rFonts w:ascii="Arial" w:hAnsi="Arial" w:hint="default"/>
      </w:rPr>
    </w:lvl>
    <w:lvl w:ilvl="3" w:tplc="59546D08" w:tentative="1">
      <w:start w:val="1"/>
      <w:numFmt w:val="bullet"/>
      <w:lvlText w:val="•"/>
      <w:lvlJc w:val="left"/>
      <w:pPr>
        <w:tabs>
          <w:tab w:val="num" w:pos="2880"/>
        </w:tabs>
        <w:ind w:left="2880" w:hanging="360"/>
      </w:pPr>
      <w:rPr>
        <w:rFonts w:ascii="Arial" w:hAnsi="Arial" w:hint="default"/>
      </w:rPr>
    </w:lvl>
    <w:lvl w:ilvl="4" w:tplc="23747B8E" w:tentative="1">
      <w:start w:val="1"/>
      <w:numFmt w:val="bullet"/>
      <w:lvlText w:val="•"/>
      <w:lvlJc w:val="left"/>
      <w:pPr>
        <w:tabs>
          <w:tab w:val="num" w:pos="3600"/>
        </w:tabs>
        <w:ind w:left="3600" w:hanging="360"/>
      </w:pPr>
      <w:rPr>
        <w:rFonts w:ascii="Arial" w:hAnsi="Arial" w:hint="default"/>
      </w:rPr>
    </w:lvl>
    <w:lvl w:ilvl="5" w:tplc="79CA995E" w:tentative="1">
      <w:start w:val="1"/>
      <w:numFmt w:val="bullet"/>
      <w:lvlText w:val="•"/>
      <w:lvlJc w:val="left"/>
      <w:pPr>
        <w:tabs>
          <w:tab w:val="num" w:pos="4320"/>
        </w:tabs>
        <w:ind w:left="4320" w:hanging="360"/>
      </w:pPr>
      <w:rPr>
        <w:rFonts w:ascii="Arial" w:hAnsi="Arial" w:hint="default"/>
      </w:rPr>
    </w:lvl>
    <w:lvl w:ilvl="6" w:tplc="2BB085F4" w:tentative="1">
      <w:start w:val="1"/>
      <w:numFmt w:val="bullet"/>
      <w:lvlText w:val="•"/>
      <w:lvlJc w:val="left"/>
      <w:pPr>
        <w:tabs>
          <w:tab w:val="num" w:pos="5040"/>
        </w:tabs>
        <w:ind w:left="5040" w:hanging="360"/>
      </w:pPr>
      <w:rPr>
        <w:rFonts w:ascii="Arial" w:hAnsi="Arial" w:hint="default"/>
      </w:rPr>
    </w:lvl>
    <w:lvl w:ilvl="7" w:tplc="81EE113A" w:tentative="1">
      <w:start w:val="1"/>
      <w:numFmt w:val="bullet"/>
      <w:lvlText w:val="•"/>
      <w:lvlJc w:val="left"/>
      <w:pPr>
        <w:tabs>
          <w:tab w:val="num" w:pos="5760"/>
        </w:tabs>
        <w:ind w:left="5760" w:hanging="360"/>
      </w:pPr>
      <w:rPr>
        <w:rFonts w:ascii="Arial" w:hAnsi="Arial" w:hint="default"/>
      </w:rPr>
    </w:lvl>
    <w:lvl w:ilvl="8" w:tplc="444EC82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EB0274"/>
    <w:multiLevelType w:val="hybridMultilevel"/>
    <w:tmpl w:val="740EB74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06852AD"/>
    <w:multiLevelType w:val="hybridMultilevel"/>
    <w:tmpl w:val="04DCB39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32F569B"/>
    <w:multiLevelType w:val="hybridMultilevel"/>
    <w:tmpl w:val="78CEF3A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3DBD2A1A"/>
    <w:multiLevelType w:val="multilevel"/>
    <w:tmpl w:val="CD641192"/>
    <w:lvl w:ilvl="0">
      <w:start w:val="1"/>
      <w:numFmt w:val="decimal"/>
      <w:lvlText w:val="%1."/>
      <w:lvlJc w:val="left"/>
      <w:pPr>
        <w:ind w:left="360" w:hanging="360"/>
      </w:pPr>
      <w:rPr>
        <w:rFonts w:cs="Times New Roman"/>
        <w:b/>
        <w:color w:val="auto"/>
      </w:rPr>
    </w:lvl>
    <w:lvl w:ilvl="1">
      <w:start w:val="1"/>
      <w:numFmt w:val="decimal"/>
      <w:lvlText w:val="%1.%2."/>
      <w:lvlJc w:val="left"/>
      <w:pPr>
        <w:ind w:left="792" w:hanging="432"/>
      </w:pPr>
      <w:rPr>
        <w:rFonts w:cs="Times New Roman"/>
        <w:b w:val="0"/>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3E7D714C"/>
    <w:multiLevelType w:val="hybridMultilevel"/>
    <w:tmpl w:val="753C1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EA87DA0"/>
    <w:multiLevelType w:val="hybridMultilevel"/>
    <w:tmpl w:val="75A80DF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10D60D3"/>
    <w:multiLevelType w:val="hybridMultilevel"/>
    <w:tmpl w:val="91200784"/>
    <w:lvl w:ilvl="0" w:tplc="08090005">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2A56753"/>
    <w:multiLevelType w:val="multilevel"/>
    <w:tmpl w:val="54F000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5C2C0A"/>
    <w:multiLevelType w:val="hybridMultilevel"/>
    <w:tmpl w:val="839A408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D2A103D"/>
    <w:multiLevelType w:val="hybridMultilevel"/>
    <w:tmpl w:val="7D02369E"/>
    <w:lvl w:ilvl="0" w:tplc="CF3496B2">
      <w:start w:val="1"/>
      <w:numFmt w:val="decimal"/>
      <w:lvlText w:val="%1)"/>
      <w:lvlJc w:val="left"/>
      <w:pPr>
        <w:ind w:left="360" w:hanging="360"/>
      </w:pPr>
      <w:rPr>
        <w:rFonts w:hint="default"/>
        <w:b w:val="0"/>
        <w:bCs/>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9D5EAC"/>
    <w:multiLevelType w:val="hybridMultilevel"/>
    <w:tmpl w:val="500423E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9" w15:restartNumberingAfterBreak="0">
    <w:nsid w:val="513E6FDC"/>
    <w:multiLevelType w:val="multilevel"/>
    <w:tmpl w:val="2B90B9C6"/>
    <w:lvl w:ilvl="0">
      <w:start w:val="1"/>
      <w:numFmt w:val="bullet"/>
      <w:lvlText w:val=""/>
      <w:lvlJc w:val="left"/>
      <w:pPr>
        <w:tabs>
          <w:tab w:val="num" w:pos="1069"/>
        </w:tabs>
        <w:ind w:left="1069" w:hanging="360"/>
      </w:pPr>
      <w:rPr>
        <w:rFonts w:ascii="Wingdings" w:hAnsi="Wingdings" w:hint="default"/>
        <w:b/>
        <w:bCs/>
        <w:u w:val="none"/>
      </w:rPr>
    </w:lvl>
    <w:lvl w:ilvl="1">
      <w:start w:val="1"/>
      <w:numFmt w:val="decimal"/>
      <w:isLgl/>
      <w:lvlText w:val="%1.%2"/>
      <w:lvlJc w:val="left"/>
      <w:pPr>
        <w:tabs>
          <w:tab w:val="num" w:pos="1519"/>
        </w:tabs>
        <w:ind w:left="1519" w:hanging="450"/>
      </w:pPr>
      <w:rPr>
        <w:rFonts w:ascii="Arial" w:hAnsi="Arial" w:cs="Arial" w:hint="default"/>
        <w:b w:val="0"/>
        <w:i w:val="0"/>
        <w:iCs w:val="0"/>
        <w:color w:val="auto"/>
        <w:sz w:val="24"/>
        <w:szCs w:val="24"/>
      </w:rPr>
    </w:lvl>
    <w:lvl w:ilvl="2">
      <w:start w:val="1"/>
      <w:numFmt w:val="decimal"/>
      <w:isLgl/>
      <w:lvlText w:val="%1.%2.%3"/>
      <w:lvlJc w:val="left"/>
      <w:pPr>
        <w:tabs>
          <w:tab w:val="num" w:pos="2149"/>
        </w:tabs>
        <w:ind w:left="2149" w:hanging="720"/>
      </w:pPr>
      <w:rPr>
        <w:rFonts w:cs="Times New Roman" w:hint="default"/>
      </w:rPr>
    </w:lvl>
    <w:lvl w:ilvl="3">
      <w:start w:val="1"/>
      <w:numFmt w:val="decimal"/>
      <w:isLgl/>
      <w:lvlText w:val="%1.%2.%3.%4"/>
      <w:lvlJc w:val="left"/>
      <w:pPr>
        <w:tabs>
          <w:tab w:val="num" w:pos="2509"/>
        </w:tabs>
        <w:ind w:left="2509" w:hanging="720"/>
      </w:pPr>
      <w:rPr>
        <w:rFonts w:cs="Times New Roman" w:hint="default"/>
      </w:rPr>
    </w:lvl>
    <w:lvl w:ilvl="4">
      <w:start w:val="1"/>
      <w:numFmt w:val="decimal"/>
      <w:isLgl/>
      <w:lvlText w:val="%1.%2.%3.%4.%5"/>
      <w:lvlJc w:val="left"/>
      <w:pPr>
        <w:tabs>
          <w:tab w:val="num" w:pos="3229"/>
        </w:tabs>
        <w:ind w:left="3229" w:hanging="1080"/>
      </w:pPr>
      <w:rPr>
        <w:rFonts w:cs="Times New Roman" w:hint="default"/>
      </w:rPr>
    </w:lvl>
    <w:lvl w:ilvl="5">
      <w:start w:val="1"/>
      <w:numFmt w:val="decimal"/>
      <w:isLgl/>
      <w:lvlText w:val="%1.%2.%3.%4.%5.%6"/>
      <w:lvlJc w:val="left"/>
      <w:pPr>
        <w:tabs>
          <w:tab w:val="num" w:pos="3589"/>
        </w:tabs>
        <w:ind w:left="3589" w:hanging="1080"/>
      </w:pPr>
      <w:rPr>
        <w:rFonts w:cs="Times New Roman" w:hint="default"/>
      </w:rPr>
    </w:lvl>
    <w:lvl w:ilvl="6">
      <w:start w:val="1"/>
      <w:numFmt w:val="decimal"/>
      <w:isLgl/>
      <w:lvlText w:val="%1.%2.%3.%4.%5.%6.%7"/>
      <w:lvlJc w:val="left"/>
      <w:pPr>
        <w:tabs>
          <w:tab w:val="num" w:pos="4309"/>
        </w:tabs>
        <w:ind w:left="4309" w:hanging="1440"/>
      </w:pPr>
      <w:rPr>
        <w:rFonts w:cs="Times New Roman" w:hint="default"/>
      </w:rPr>
    </w:lvl>
    <w:lvl w:ilvl="7">
      <w:start w:val="1"/>
      <w:numFmt w:val="decimal"/>
      <w:isLgl/>
      <w:lvlText w:val="%1.%2.%3.%4.%5.%6.%7.%8"/>
      <w:lvlJc w:val="left"/>
      <w:pPr>
        <w:tabs>
          <w:tab w:val="num" w:pos="4669"/>
        </w:tabs>
        <w:ind w:left="4669" w:hanging="1440"/>
      </w:pPr>
      <w:rPr>
        <w:rFonts w:cs="Times New Roman" w:hint="default"/>
      </w:rPr>
    </w:lvl>
    <w:lvl w:ilvl="8">
      <w:start w:val="1"/>
      <w:numFmt w:val="decimal"/>
      <w:isLgl/>
      <w:lvlText w:val="%1.%2.%3.%4.%5.%6.%7.%8.%9"/>
      <w:lvlJc w:val="left"/>
      <w:pPr>
        <w:tabs>
          <w:tab w:val="num" w:pos="5389"/>
        </w:tabs>
        <w:ind w:left="5389" w:hanging="1800"/>
      </w:pPr>
      <w:rPr>
        <w:rFonts w:cs="Times New Roman" w:hint="default"/>
      </w:rPr>
    </w:lvl>
  </w:abstractNum>
  <w:abstractNum w:abstractNumId="30" w15:restartNumberingAfterBreak="0">
    <w:nsid w:val="57BA4DFA"/>
    <w:multiLevelType w:val="hybridMultilevel"/>
    <w:tmpl w:val="8E4C5D16"/>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1" w15:restartNumberingAfterBreak="0">
    <w:nsid w:val="5C4F06FC"/>
    <w:multiLevelType w:val="hybridMultilevel"/>
    <w:tmpl w:val="25DE06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1542339"/>
    <w:multiLevelType w:val="hybridMultilevel"/>
    <w:tmpl w:val="E69A1F8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15:restartNumberingAfterBreak="0">
    <w:nsid w:val="61931420"/>
    <w:multiLevelType w:val="multilevel"/>
    <w:tmpl w:val="7ED403A4"/>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35D38AC"/>
    <w:multiLevelType w:val="hybridMultilevel"/>
    <w:tmpl w:val="D6529C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665C14CF"/>
    <w:multiLevelType w:val="hybridMultilevel"/>
    <w:tmpl w:val="A86CBC2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D314817"/>
    <w:multiLevelType w:val="hybridMultilevel"/>
    <w:tmpl w:val="C990450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F611D6E"/>
    <w:multiLevelType w:val="multilevel"/>
    <w:tmpl w:val="5894C0E8"/>
    <w:lvl w:ilvl="0">
      <w:start w:val="1"/>
      <w:numFmt w:val="bullet"/>
      <w:lvlText w:val=""/>
      <w:lvlJc w:val="left"/>
      <w:pPr>
        <w:ind w:left="7184" w:hanging="360"/>
      </w:pPr>
      <w:rPr>
        <w:rFonts w:ascii="Symbol" w:hAnsi="Symbol" w:hint="default"/>
        <w:b/>
        <w:color w:val="auto"/>
      </w:rPr>
    </w:lvl>
    <w:lvl w:ilvl="1">
      <w:start w:val="1"/>
      <w:numFmt w:val="decimal"/>
      <w:lvlText w:val="%1.%2."/>
      <w:lvlJc w:val="left"/>
      <w:pPr>
        <w:ind w:left="7616" w:hanging="432"/>
      </w:pPr>
      <w:rPr>
        <w:b w:val="0"/>
      </w:rPr>
    </w:lvl>
    <w:lvl w:ilvl="2">
      <w:start w:val="1"/>
      <w:numFmt w:val="decimal"/>
      <w:lvlText w:val="%1.%2.%3."/>
      <w:lvlJc w:val="left"/>
      <w:pPr>
        <w:ind w:left="8048" w:hanging="504"/>
      </w:pPr>
    </w:lvl>
    <w:lvl w:ilvl="3">
      <w:start w:val="1"/>
      <w:numFmt w:val="decimal"/>
      <w:lvlText w:val="%1.%2.%3.%4."/>
      <w:lvlJc w:val="left"/>
      <w:pPr>
        <w:ind w:left="8552" w:hanging="648"/>
      </w:pPr>
    </w:lvl>
    <w:lvl w:ilvl="4">
      <w:start w:val="1"/>
      <w:numFmt w:val="decimal"/>
      <w:lvlText w:val="%1.%2.%3.%4.%5."/>
      <w:lvlJc w:val="left"/>
      <w:pPr>
        <w:ind w:left="9056" w:hanging="792"/>
      </w:pPr>
    </w:lvl>
    <w:lvl w:ilvl="5">
      <w:start w:val="1"/>
      <w:numFmt w:val="decimal"/>
      <w:lvlText w:val="%1.%2.%3.%4.%5.%6."/>
      <w:lvlJc w:val="left"/>
      <w:pPr>
        <w:ind w:left="9560" w:hanging="936"/>
      </w:pPr>
    </w:lvl>
    <w:lvl w:ilvl="6">
      <w:start w:val="1"/>
      <w:numFmt w:val="decimal"/>
      <w:lvlText w:val="%1.%2.%3.%4.%5.%6.%7."/>
      <w:lvlJc w:val="left"/>
      <w:pPr>
        <w:ind w:left="10064" w:hanging="1080"/>
      </w:pPr>
    </w:lvl>
    <w:lvl w:ilvl="7">
      <w:start w:val="1"/>
      <w:numFmt w:val="decimal"/>
      <w:lvlText w:val="%1.%2.%3.%4.%5.%6.%7.%8."/>
      <w:lvlJc w:val="left"/>
      <w:pPr>
        <w:ind w:left="10568" w:hanging="1224"/>
      </w:pPr>
    </w:lvl>
    <w:lvl w:ilvl="8">
      <w:start w:val="1"/>
      <w:numFmt w:val="decimal"/>
      <w:lvlText w:val="%1.%2.%3.%4.%5.%6.%7.%8.%9."/>
      <w:lvlJc w:val="left"/>
      <w:pPr>
        <w:ind w:left="11144" w:hanging="1440"/>
      </w:pPr>
    </w:lvl>
  </w:abstractNum>
  <w:abstractNum w:abstractNumId="38" w15:restartNumberingAfterBreak="0">
    <w:nsid w:val="756B5237"/>
    <w:multiLevelType w:val="hybridMultilevel"/>
    <w:tmpl w:val="BD448D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7BA64FC7"/>
    <w:multiLevelType w:val="hybridMultilevel"/>
    <w:tmpl w:val="9F36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C86954"/>
    <w:multiLevelType w:val="hybridMultilevel"/>
    <w:tmpl w:val="0288769A"/>
    <w:lvl w:ilvl="0" w:tplc="08090005">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15:restartNumberingAfterBreak="0">
    <w:nsid w:val="7E833E2B"/>
    <w:multiLevelType w:val="multilevel"/>
    <w:tmpl w:val="08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7EE15423"/>
    <w:multiLevelType w:val="hybridMultilevel"/>
    <w:tmpl w:val="2F4E300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610167046">
    <w:abstractNumId w:val="12"/>
  </w:num>
  <w:num w:numId="2" w16cid:durableId="1665087887">
    <w:abstractNumId w:val="21"/>
  </w:num>
  <w:num w:numId="3" w16cid:durableId="1979072410">
    <w:abstractNumId w:val="35"/>
  </w:num>
  <w:num w:numId="4" w16cid:durableId="607078121">
    <w:abstractNumId w:val="20"/>
  </w:num>
  <w:num w:numId="5" w16cid:durableId="1879781194">
    <w:abstractNumId w:val="41"/>
  </w:num>
  <w:num w:numId="6" w16cid:durableId="455685489">
    <w:abstractNumId w:val="25"/>
  </w:num>
  <w:num w:numId="7" w16cid:durableId="173304280">
    <w:abstractNumId w:val="33"/>
  </w:num>
  <w:num w:numId="8" w16cid:durableId="339281550">
    <w:abstractNumId w:val="4"/>
  </w:num>
  <w:num w:numId="9" w16cid:durableId="1026563307">
    <w:abstractNumId w:val="27"/>
  </w:num>
  <w:num w:numId="10" w16cid:durableId="351491081">
    <w:abstractNumId w:val="37"/>
  </w:num>
  <w:num w:numId="11" w16cid:durableId="1962228755">
    <w:abstractNumId w:val="6"/>
  </w:num>
  <w:num w:numId="12" w16cid:durableId="346251068">
    <w:abstractNumId w:val="24"/>
  </w:num>
  <w:num w:numId="13" w16cid:durableId="903415806">
    <w:abstractNumId w:val="8"/>
  </w:num>
  <w:num w:numId="14" w16cid:durableId="1939289913">
    <w:abstractNumId w:val="29"/>
  </w:num>
  <w:num w:numId="15" w16cid:durableId="1705135918">
    <w:abstractNumId w:val="15"/>
  </w:num>
  <w:num w:numId="16" w16cid:durableId="358824518">
    <w:abstractNumId w:val="34"/>
  </w:num>
  <w:num w:numId="17" w16cid:durableId="1580283577">
    <w:abstractNumId w:val="14"/>
  </w:num>
  <w:num w:numId="18" w16cid:durableId="1160540764">
    <w:abstractNumId w:val="32"/>
  </w:num>
  <w:num w:numId="19" w16cid:durableId="1682855760">
    <w:abstractNumId w:val="30"/>
  </w:num>
  <w:num w:numId="20" w16cid:durableId="758868711">
    <w:abstractNumId w:val="13"/>
  </w:num>
  <w:num w:numId="21" w16cid:durableId="1247689332">
    <w:abstractNumId w:val="10"/>
  </w:num>
  <w:num w:numId="22" w16cid:durableId="593048332">
    <w:abstractNumId w:val="5"/>
  </w:num>
  <w:num w:numId="23" w16cid:durableId="489905202">
    <w:abstractNumId w:val="28"/>
  </w:num>
  <w:num w:numId="24" w16cid:durableId="124198285">
    <w:abstractNumId w:val="42"/>
  </w:num>
  <w:num w:numId="25" w16cid:durableId="328752518">
    <w:abstractNumId w:val="36"/>
  </w:num>
  <w:num w:numId="26" w16cid:durableId="904686619">
    <w:abstractNumId w:val="22"/>
  </w:num>
  <w:num w:numId="27" w16cid:durableId="407506083">
    <w:abstractNumId w:val="3"/>
  </w:num>
  <w:num w:numId="28" w16cid:durableId="1135635806">
    <w:abstractNumId w:val="31"/>
  </w:num>
  <w:num w:numId="29" w16cid:durableId="1892493005">
    <w:abstractNumId w:val="11"/>
  </w:num>
  <w:num w:numId="30" w16cid:durableId="1550918938">
    <w:abstractNumId w:val="9"/>
  </w:num>
  <w:num w:numId="31" w16cid:durableId="270675095">
    <w:abstractNumId w:val="19"/>
  </w:num>
  <w:num w:numId="32" w16cid:durableId="85853558">
    <w:abstractNumId w:val="2"/>
  </w:num>
  <w:num w:numId="33" w16cid:durableId="764034837">
    <w:abstractNumId w:val="40"/>
  </w:num>
  <w:num w:numId="34" w16cid:durableId="2030524469">
    <w:abstractNumId w:val="26"/>
  </w:num>
  <w:num w:numId="35" w16cid:durableId="911238016">
    <w:abstractNumId w:val="18"/>
  </w:num>
  <w:num w:numId="36" w16cid:durableId="1230773757">
    <w:abstractNumId w:val="23"/>
  </w:num>
  <w:num w:numId="37" w16cid:durableId="890531855">
    <w:abstractNumId w:val="1"/>
  </w:num>
  <w:num w:numId="38" w16cid:durableId="2032099930">
    <w:abstractNumId w:val="17"/>
  </w:num>
  <w:num w:numId="39" w16cid:durableId="218367619">
    <w:abstractNumId w:val="38"/>
  </w:num>
  <w:num w:numId="40" w16cid:durableId="446391341">
    <w:abstractNumId w:val="7"/>
  </w:num>
  <w:num w:numId="41" w16cid:durableId="1503081255">
    <w:abstractNumId w:val="0"/>
  </w:num>
  <w:num w:numId="42" w16cid:durableId="1492599071">
    <w:abstractNumId w:val="39"/>
  </w:num>
  <w:num w:numId="43" w16cid:durableId="20551527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EAF"/>
    <w:rsid w:val="00013AAF"/>
    <w:rsid w:val="0001472E"/>
    <w:rsid w:val="000168CD"/>
    <w:rsid w:val="0002385B"/>
    <w:rsid w:val="000331B1"/>
    <w:rsid w:val="00033D5E"/>
    <w:rsid w:val="00042C15"/>
    <w:rsid w:val="00043BBA"/>
    <w:rsid w:val="00046A27"/>
    <w:rsid w:val="000558AD"/>
    <w:rsid w:val="00071197"/>
    <w:rsid w:val="0007642C"/>
    <w:rsid w:val="00083D05"/>
    <w:rsid w:val="0009135D"/>
    <w:rsid w:val="00091B24"/>
    <w:rsid w:val="00092423"/>
    <w:rsid w:val="0009552F"/>
    <w:rsid w:val="000A2151"/>
    <w:rsid w:val="000A3E35"/>
    <w:rsid w:val="000A4DFF"/>
    <w:rsid w:val="000A5438"/>
    <w:rsid w:val="000A6D99"/>
    <w:rsid w:val="000B4E82"/>
    <w:rsid w:val="000B615C"/>
    <w:rsid w:val="000D58DB"/>
    <w:rsid w:val="000E17D8"/>
    <w:rsid w:val="000E4DDD"/>
    <w:rsid w:val="000E5439"/>
    <w:rsid w:val="000E627D"/>
    <w:rsid w:val="000F2BA0"/>
    <w:rsid w:val="000F50BD"/>
    <w:rsid w:val="00102F48"/>
    <w:rsid w:val="00105302"/>
    <w:rsid w:val="00105BDF"/>
    <w:rsid w:val="001108CA"/>
    <w:rsid w:val="00130D83"/>
    <w:rsid w:val="00136EC0"/>
    <w:rsid w:val="00151713"/>
    <w:rsid w:val="00160207"/>
    <w:rsid w:val="001648F4"/>
    <w:rsid w:val="001655A1"/>
    <w:rsid w:val="00171F83"/>
    <w:rsid w:val="0017451C"/>
    <w:rsid w:val="001805CB"/>
    <w:rsid w:val="0018252C"/>
    <w:rsid w:val="001836D4"/>
    <w:rsid w:val="0018693B"/>
    <w:rsid w:val="00196D29"/>
    <w:rsid w:val="001A05A9"/>
    <w:rsid w:val="001A344F"/>
    <w:rsid w:val="001B1172"/>
    <w:rsid w:val="001B1804"/>
    <w:rsid w:val="001B18D1"/>
    <w:rsid w:val="001C1387"/>
    <w:rsid w:val="001C3F39"/>
    <w:rsid w:val="001C7562"/>
    <w:rsid w:val="001C7BC1"/>
    <w:rsid w:val="001D061E"/>
    <w:rsid w:val="001D7C8F"/>
    <w:rsid w:val="001E4201"/>
    <w:rsid w:val="001E6ADF"/>
    <w:rsid w:val="001E7E94"/>
    <w:rsid w:val="001F49A4"/>
    <w:rsid w:val="00204C16"/>
    <w:rsid w:val="00212FA6"/>
    <w:rsid w:val="00217E95"/>
    <w:rsid w:val="00222DEC"/>
    <w:rsid w:val="00224FCC"/>
    <w:rsid w:val="00235451"/>
    <w:rsid w:val="0025780D"/>
    <w:rsid w:val="00260787"/>
    <w:rsid w:val="00260F83"/>
    <w:rsid w:val="00262998"/>
    <w:rsid w:val="00277C68"/>
    <w:rsid w:val="002840F3"/>
    <w:rsid w:val="002A7581"/>
    <w:rsid w:val="002A7794"/>
    <w:rsid w:val="002B0ABD"/>
    <w:rsid w:val="002B665E"/>
    <w:rsid w:val="002B72C3"/>
    <w:rsid w:val="002C1A20"/>
    <w:rsid w:val="002E0C09"/>
    <w:rsid w:val="002E2CEE"/>
    <w:rsid w:val="002E64CA"/>
    <w:rsid w:val="002F1EBC"/>
    <w:rsid w:val="002F71A6"/>
    <w:rsid w:val="00304E41"/>
    <w:rsid w:val="00305221"/>
    <w:rsid w:val="00311FDA"/>
    <w:rsid w:val="003177E9"/>
    <w:rsid w:val="00330AEF"/>
    <w:rsid w:val="00330F53"/>
    <w:rsid w:val="0033208D"/>
    <w:rsid w:val="00333B1A"/>
    <w:rsid w:val="00341DFD"/>
    <w:rsid w:val="0034366B"/>
    <w:rsid w:val="003567CB"/>
    <w:rsid w:val="00360F27"/>
    <w:rsid w:val="00361576"/>
    <w:rsid w:val="00361CBA"/>
    <w:rsid w:val="0036501F"/>
    <w:rsid w:val="0036667B"/>
    <w:rsid w:val="0037096D"/>
    <w:rsid w:val="00371DFA"/>
    <w:rsid w:val="0037485A"/>
    <w:rsid w:val="00382250"/>
    <w:rsid w:val="00384C96"/>
    <w:rsid w:val="00384EBA"/>
    <w:rsid w:val="00391DD9"/>
    <w:rsid w:val="003A6760"/>
    <w:rsid w:val="003B5F1B"/>
    <w:rsid w:val="003B6661"/>
    <w:rsid w:val="003C2B58"/>
    <w:rsid w:val="003C7E39"/>
    <w:rsid w:val="003E4535"/>
    <w:rsid w:val="003E5BF3"/>
    <w:rsid w:val="003F4308"/>
    <w:rsid w:val="003F6946"/>
    <w:rsid w:val="00405F3B"/>
    <w:rsid w:val="00406245"/>
    <w:rsid w:val="0041166A"/>
    <w:rsid w:val="004157EF"/>
    <w:rsid w:val="00421451"/>
    <w:rsid w:val="00422C43"/>
    <w:rsid w:val="00432714"/>
    <w:rsid w:val="0043529C"/>
    <w:rsid w:val="00464A76"/>
    <w:rsid w:val="004712FA"/>
    <w:rsid w:val="00474B00"/>
    <w:rsid w:val="0047576C"/>
    <w:rsid w:val="00477AC6"/>
    <w:rsid w:val="00484EA8"/>
    <w:rsid w:val="00485A45"/>
    <w:rsid w:val="0048665B"/>
    <w:rsid w:val="004A513E"/>
    <w:rsid w:val="004A61D5"/>
    <w:rsid w:val="004B14BC"/>
    <w:rsid w:val="004B50F4"/>
    <w:rsid w:val="004C1B12"/>
    <w:rsid w:val="004D16E5"/>
    <w:rsid w:val="004F4886"/>
    <w:rsid w:val="0050367A"/>
    <w:rsid w:val="005062ED"/>
    <w:rsid w:val="00511308"/>
    <w:rsid w:val="00514AF0"/>
    <w:rsid w:val="005162B1"/>
    <w:rsid w:val="005208F4"/>
    <w:rsid w:val="00525BCE"/>
    <w:rsid w:val="00525F45"/>
    <w:rsid w:val="0053088D"/>
    <w:rsid w:val="0053116A"/>
    <w:rsid w:val="00532BC4"/>
    <w:rsid w:val="0053472A"/>
    <w:rsid w:val="005433E0"/>
    <w:rsid w:val="00543997"/>
    <w:rsid w:val="00543D79"/>
    <w:rsid w:val="00544629"/>
    <w:rsid w:val="00550A7F"/>
    <w:rsid w:val="005544B3"/>
    <w:rsid w:val="00560B2C"/>
    <w:rsid w:val="005627D0"/>
    <w:rsid w:val="00562FBD"/>
    <w:rsid w:val="00567D68"/>
    <w:rsid w:val="00570FA3"/>
    <w:rsid w:val="00576293"/>
    <w:rsid w:val="00585161"/>
    <w:rsid w:val="00591B37"/>
    <w:rsid w:val="005A7BA7"/>
    <w:rsid w:val="005B36B1"/>
    <w:rsid w:val="005B5D2D"/>
    <w:rsid w:val="005C0489"/>
    <w:rsid w:val="005C1B25"/>
    <w:rsid w:val="005C4998"/>
    <w:rsid w:val="005C5DC0"/>
    <w:rsid w:val="005C61DD"/>
    <w:rsid w:val="005C63CB"/>
    <w:rsid w:val="005D7776"/>
    <w:rsid w:val="005F14F0"/>
    <w:rsid w:val="00614A03"/>
    <w:rsid w:val="0061523D"/>
    <w:rsid w:val="00615E00"/>
    <w:rsid w:val="00623179"/>
    <w:rsid w:val="00634EAA"/>
    <w:rsid w:val="00636768"/>
    <w:rsid w:val="0064054B"/>
    <w:rsid w:val="006454E4"/>
    <w:rsid w:val="00646AE1"/>
    <w:rsid w:val="00646BB3"/>
    <w:rsid w:val="00671D47"/>
    <w:rsid w:val="00674E81"/>
    <w:rsid w:val="00681426"/>
    <w:rsid w:val="006920D0"/>
    <w:rsid w:val="006974D6"/>
    <w:rsid w:val="00697C0C"/>
    <w:rsid w:val="006A127B"/>
    <w:rsid w:val="006A159A"/>
    <w:rsid w:val="006A664D"/>
    <w:rsid w:val="006B7235"/>
    <w:rsid w:val="006C0CA0"/>
    <w:rsid w:val="006C220D"/>
    <w:rsid w:val="006C2A99"/>
    <w:rsid w:val="006D724D"/>
    <w:rsid w:val="006E2658"/>
    <w:rsid w:val="006E3584"/>
    <w:rsid w:val="006E4FBA"/>
    <w:rsid w:val="006F673B"/>
    <w:rsid w:val="0070585E"/>
    <w:rsid w:val="00721C6B"/>
    <w:rsid w:val="00724256"/>
    <w:rsid w:val="00731BD2"/>
    <w:rsid w:val="00733D00"/>
    <w:rsid w:val="00737629"/>
    <w:rsid w:val="00750CE0"/>
    <w:rsid w:val="00766A26"/>
    <w:rsid w:val="007811A1"/>
    <w:rsid w:val="007901FC"/>
    <w:rsid w:val="00792010"/>
    <w:rsid w:val="0079215B"/>
    <w:rsid w:val="00795ADF"/>
    <w:rsid w:val="007A034B"/>
    <w:rsid w:val="007B232A"/>
    <w:rsid w:val="007B3F78"/>
    <w:rsid w:val="007B49A5"/>
    <w:rsid w:val="007B6D13"/>
    <w:rsid w:val="007D0783"/>
    <w:rsid w:val="007D3749"/>
    <w:rsid w:val="007E3D30"/>
    <w:rsid w:val="007F5659"/>
    <w:rsid w:val="00813B32"/>
    <w:rsid w:val="008361DB"/>
    <w:rsid w:val="00843A1C"/>
    <w:rsid w:val="0084482F"/>
    <w:rsid w:val="00852689"/>
    <w:rsid w:val="00854CA6"/>
    <w:rsid w:val="00857C86"/>
    <w:rsid w:val="008637BA"/>
    <w:rsid w:val="00872DB6"/>
    <w:rsid w:val="008750BB"/>
    <w:rsid w:val="00877C17"/>
    <w:rsid w:val="008810D8"/>
    <w:rsid w:val="00883EDE"/>
    <w:rsid w:val="0089185D"/>
    <w:rsid w:val="00897145"/>
    <w:rsid w:val="008A1806"/>
    <w:rsid w:val="008A6850"/>
    <w:rsid w:val="008A6BBB"/>
    <w:rsid w:val="008D11EC"/>
    <w:rsid w:val="008E01F3"/>
    <w:rsid w:val="008E453A"/>
    <w:rsid w:val="008F1355"/>
    <w:rsid w:val="008F2D51"/>
    <w:rsid w:val="008F3A77"/>
    <w:rsid w:val="008F6D40"/>
    <w:rsid w:val="00902B56"/>
    <w:rsid w:val="00902C33"/>
    <w:rsid w:val="0090701E"/>
    <w:rsid w:val="00930C3B"/>
    <w:rsid w:val="0094225B"/>
    <w:rsid w:val="0094737B"/>
    <w:rsid w:val="00954701"/>
    <w:rsid w:val="009564D5"/>
    <w:rsid w:val="0096400C"/>
    <w:rsid w:val="009651CB"/>
    <w:rsid w:val="0097612B"/>
    <w:rsid w:val="00993CD9"/>
    <w:rsid w:val="00995CA5"/>
    <w:rsid w:val="009B0FC8"/>
    <w:rsid w:val="009B5F99"/>
    <w:rsid w:val="009C1DBD"/>
    <w:rsid w:val="009C48D5"/>
    <w:rsid w:val="009C4F64"/>
    <w:rsid w:val="009D6A8D"/>
    <w:rsid w:val="009E35C8"/>
    <w:rsid w:val="009E4406"/>
    <w:rsid w:val="009E75DD"/>
    <w:rsid w:val="00A115E0"/>
    <w:rsid w:val="00A2266A"/>
    <w:rsid w:val="00A30B41"/>
    <w:rsid w:val="00A31ED0"/>
    <w:rsid w:val="00A342DD"/>
    <w:rsid w:val="00A52D2C"/>
    <w:rsid w:val="00A60033"/>
    <w:rsid w:val="00A71AFE"/>
    <w:rsid w:val="00A74F4A"/>
    <w:rsid w:val="00A76CC9"/>
    <w:rsid w:val="00A80347"/>
    <w:rsid w:val="00A812AF"/>
    <w:rsid w:val="00A83496"/>
    <w:rsid w:val="00A936FF"/>
    <w:rsid w:val="00A961EB"/>
    <w:rsid w:val="00A96EDB"/>
    <w:rsid w:val="00A97C7B"/>
    <w:rsid w:val="00AB28FE"/>
    <w:rsid w:val="00AB5B3D"/>
    <w:rsid w:val="00AC4B83"/>
    <w:rsid w:val="00AD2AA3"/>
    <w:rsid w:val="00AD4DC0"/>
    <w:rsid w:val="00AE1395"/>
    <w:rsid w:val="00AF57B7"/>
    <w:rsid w:val="00B03DC0"/>
    <w:rsid w:val="00B0576B"/>
    <w:rsid w:val="00B1299D"/>
    <w:rsid w:val="00B12C68"/>
    <w:rsid w:val="00B14222"/>
    <w:rsid w:val="00B21932"/>
    <w:rsid w:val="00B302D2"/>
    <w:rsid w:val="00B30570"/>
    <w:rsid w:val="00B427FB"/>
    <w:rsid w:val="00B45A48"/>
    <w:rsid w:val="00B475DB"/>
    <w:rsid w:val="00B577E8"/>
    <w:rsid w:val="00B715BB"/>
    <w:rsid w:val="00B75058"/>
    <w:rsid w:val="00B75202"/>
    <w:rsid w:val="00B807BC"/>
    <w:rsid w:val="00B80AA6"/>
    <w:rsid w:val="00B86FD6"/>
    <w:rsid w:val="00BA0BE4"/>
    <w:rsid w:val="00BA3F40"/>
    <w:rsid w:val="00BA5039"/>
    <w:rsid w:val="00BA5C73"/>
    <w:rsid w:val="00BA7D66"/>
    <w:rsid w:val="00BB3ACC"/>
    <w:rsid w:val="00BC5199"/>
    <w:rsid w:val="00BD02C5"/>
    <w:rsid w:val="00BF1826"/>
    <w:rsid w:val="00BF791C"/>
    <w:rsid w:val="00C02360"/>
    <w:rsid w:val="00C066F0"/>
    <w:rsid w:val="00C10069"/>
    <w:rsid w:val="00C13322"/>
    <w:rsid w:val="00C14251"/>
    <w:rsid w:val="00C316D6"/>
    <w:rsid w:val="00C4048D"/>
    <w:rsid w:val="00C4218B"/>
    <w:rsid w:val="00C55E35"/>
    <w:rsid w:val="00C57F28"/>
    <w:rsid w:val="00C63EC5"/>
    <w:rsid w:val="00C6437D"/>
    <w:rsid w:val="00C66A30"/>
    <w:rsid w:val="00C705C8"/>
    <w:rsid w:val="00C73A09"/>
    <w:rsid w:val="00C75D22"/>
    <w:rsid w:val="00C76E18"/>
    <w:rsid w:val="00C81058"/>
    <w:rsid w:val="00C833CB"/>
    <w:rsid w:val="00C839C6"/>
    <w:rsid w:val="00C94961"/>
    <w:rsid w:val="00CB2421"/>
    <w:rsid w:val="00CB2EAF"/>
    <w:rsid w:val="00CB50D8"/>
    <w:rsid w:val="00CB5D11"/>
    <w:rsid w:val="00CC4754"/>
    <w:rsid w:val="00CC79EC"/>
    <w:rsid w:val="00CF23B4"/>
    <w:rsid w:val="00CF7D35"/>
    <w:rsid w:val="00D048D3"/>
    <w:rsid w:val="00D11E83"/>
    <w:rsid w:val="00D13A70"/>
    <w:rsid w:val="00D14DE4"/>
    <w:rsid w:val="00D2021A"/>
    <w:rsid w:val="00D26A88"/>
    <w:rsid w:val="00D26C07"/>
    <w:rsid w:val="00D31292"/>
    <w:rsid w:val="00D312AB"/>
    <w:rsid w:val="00D328B3"/>
    <w:rsid w:val="00D35052"/>
    <w:rsid w:val="00D35C6B"/>
    <w:rsid w:val="00D35DB6"/>
    <w:rsid w:val="00D42B07"/>
    <w:rsid w:val="00D519C1"/>
    <w:rsid w:val="00D52F4F"/>
    <w:rsid w:val="00D57689"/>
    <w:rsid w:val="00D61193"/>
    <w:rsid w:val="00D62F3F"/>
    <w:rsid w:val="00D71032"/>
    <w:rsid w:val="00D730CA"/>
    <w:rsid w:val="00D747C3"/>
    <w:rsid w:val="00D85E24"/>
    <w:rsid w:val="00D91287"/>
    <w:rsid w:val="00D91F56"/>
    <w:rsid w:val="00DA42F7"/>
    <w:rsid w:val="00DA4E9A"/>
    <w:rsid w:val="00DC32D3"/>
    <w:rsid w:val="00DD3CE8"/>
    <w:rsid w:val="00DD3CE9"/>
    <w:rsid w:val="00DE0B36"/>
    <w:rsid w:val="00DE3E2B"/>
    <w:rsid w:val="00DF2830"/>
    <w:rsid w:val="00DF6448"/>
    <w:rsid w:val="00E07387"/>
    <w:rsid w:val="00E109B6"/>
    <w:rsid w:val="00E11093"/>
    <w:rsid w:val="00E12528"/>
    <w:rsid w:val="00E26E60"/>
    <w:rsid w:val="00E35CD7"/>
    <w:rsid w:val="00E40FC1"/>
    <w:rsid w:val="00E63CE5"/>
    <w:rsid w:val="00E67344"/>
    <w:rsid w:val="00E803C5"/>
    <w:rsid w:val="00E8662D"/>
    <w:rsid w:val="00EA3E9D"/>
    <w:rsid w:val="00EB0B67"/>
    <w:rsid w:val="00EC1023"/>
    <w:rsid w:val="00EC1DAF"/>
    <w:rsid w:val="00ED23AF"/>
    <w:rsid w:val="00ED3D22"/>
    <w:rsid w:val="00EE5DFB"/>
    <w:rsid w:val="00EF5834"/>
    <w:rsid w:val="00F02AFA"/>
    <w:rsid w:val="00F07060"/>
    <w:rsid w:val="00F15E1A"/>
    <w:rsid w:val="00F169D0"/>
    <w:rsid w:val="00F22277"/>
    <w:rsid w:val="00F268FA"/>
    <w:rsid w:val="00F407AE"/>
    <w:rsid w:val="00F51093"/>
    <w:rsid w:val="00F565B7"/>
    <w:rsid w:val="00F56DDE"/>
    <w:rsid w:val="00F671AC"/>
    <w:rsid w:val="00F67CE3"/>
    <w:rsid w:val="00F902BB"/>
    <w:rsid w:val="00F90BA8"/>
    <w:rsid w:val="00F90D32"/>
    <w:rsid w:val="00F972A1"/>
    <w:rsid w:val="00F97E5A"/>
    <w:rsid w:val="00FC0580"/>
    <w:rsid w:val="00FC0747"/>
    <w:rsid w:val="00FC0E38"/>
    <w:rsid w:val="00FC10EB"/>
    <w:rsid w:val="00FC67C4"/>
    <w:rsid w:val="00FC694F"/>
    <w:rsid w:val="00FE5336"/>
    <w:rsid w:val="00FF2E1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C0B046"/>
  <w15:docId w15:val="{86C31661-AE4C-42A7-845C-056476224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EAF"/>
    <w:rPr>
      <w:lang w:val="en-GB"/>
    </w:rPr>
  </w:style>
  <w:style w:type="paragraph" w:styleId="Heading1">
    <w:name w:val="heading 1"/>
    <w:basedOn w:val="Normal"/>
    <w:next w:val="Normal"/>
    <w:link w:val="Heading1Char"/>
    <w:qFormat/>
    <w:locked/>
    <w:rsid w:val="00C76E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semiHidden/>
    <w:unhideWhenUsed/>
    <w:qFormat/>
    <w:locked/>
    <w:rsid w:val="00CC475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beredParagraph">
    <w:name w:val="Numbered Paragraph"/>
    <w:basedOn w:val="Normal"/>
    <w:uiPriority w:val="99"/>
    <w:rsid w:val="00CB2EAF"/>
    <w:pPr>
      <w:numPr>
        <w:numId w:val="1"/>
      </w:numPr>
    </w:pPr>
  </w:style>
  <w:style w:type="paragraph" w:customStyle="1" w:styleId="StyleStyleNumberedParagraphBoldNotBold">
    <w:name w:val="Style Style Numbered Paragraph + Bold + Not Bold"/>
    <w:basedOn w:val="Normal"/>
    <w:rsid w:val="00CB2EAF"/>
    <w:pPr>
      <w:tabs>
        <w:tab w:val="num" w:pos="709"/>
      </w:tabs>
      <w:ind w:left="709" w:hanging="709"/>
    </w:pPr>
  </w:style>
  <w:style w:type="paragraph" w:styleId="ListParagraph">
    <w:name w:val="List Paragraph"/>
    <w:basedOn w:val="Normal"/>
    <w:uiPriority w:val="34"/>
    <w:qFormat/>
    <w:rsid w:val="00CB2EAF"/>
    <w:pPr>
      <w:ind w:left="720"/>
      <w:contextualSpacing/>
    </w:pPr>
  </w:style>
  <w:style w:type="paragraph" w:styleId="Header">
    <w:name w:val="header"/>
    <w:basedOn w:val="Normal"/>
    <w:link w:val="HeaderChar"/>
    <w:uiPriority w:val="99"/>
    <w:rsid w:val="00CB2EAF"/>
    <w:pPr>
      <w:tabs>
        <w:tab w:val="center" w:pos="4513"/>
        <w:tab w:val="right" w:pos="9026"/>
      </w:tabs>
    </w:pPr>
  </w:style>
  <w:style w:type="character" w:customStyle="1" w:styleId="HeaderChar">
    <w:name w:val="Header Char"/>
    <w:basedOn w:val="DefaultParagraphFont"/>
    <w:link w:val="Header"/>
    <w:uiPriority w:val="99"/>
    <w:locked/>
    <w:rsid w:val="00CB2EAF"/>
    <w:rPr>
      <w:rFonts w:ascii="Calibri" w:eastAsia="Times New Roman" w:hAnsi="Calibri" w:cs="Times New Roman"/>
    </w:rPr>
  </w:style>
  <w:style w:type="paragraph" w:styleId="Footer">
    <w:name w:val="footer"/>
    <w:basedOn w:val="Normal"/>
    <w:link w:val="FooterChar"/>
    <w:uiPriority w:val="99"/>
    <w:rsid w:val="004A61D5"/>
    <w:pPr>
      <w:tabs>
        <w:tab w:val="center" w:pos="4513"/>
        <w:tab w:val="right" w:pos="9026"/>
      </w:tabs>
    </w:pPr>
  </w:style>
  <w:style w:type="character" w:customStyle="1" w:styleId="FooterChar">
    <w:name w:val="Footer Char"/>
    <w:basedOn w:val="DefaultParagraphFont"/>
    <w:link w:val="Footer"/>
    <w:uiPriority w:val="99"/>
    <w:locked/>
    <w:rsid w:val="004A61D5"/>
    <w:rPr>
      <w:rFonts w:ascii="Calibri" w:eastAsia="Times New Roman" w:hAnsi="Calibri" w:cs="Times New Roman"/>
    </w:rPr>
  </w:style>
  <w:style w:type="paragraph" w:styleId="BalloonText">
    <w:name w:val="Balloon Text"/>
    <w:basedOn w:val="Normal"/>
    <w:link w:val="BalloonTextChar"/>
    <w:uiPriority w:val="99"/>
    <w:semiHidden/>
    <w:rsid w:val="004A61D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A61D5"/>
    <w:rPr>
      <w:rFonts w:ascii="Tahoma" w:eastAsia="Times New Roman" w:hAnsi="Tahoma" w:cs="Tahoma"/>
      <w:sz w:val="16"/>
      <w:szCs w:val="16"/>
    </w:rPr>
  </w:style>
  <w:style w:type="table" w:styleId="TableGrid">
    <w:name w:val="Table Grid"/>
    <w:basedOn w:val="TableNormal"/>
    <w:uiPriority w:val="39"/>
    <w:rsid w:val="009D6A8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76E18"/>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unhideWhenUsed/>
    <w:qFormat/>
    <w:rsid w:val="00C76E18"/>
    <w:pPr>
      <w:spacing w:line="276" w:lineRule="auto"/>
      <w:outlineLvl w:val="9"/>
    </w:pPr>
    <w:rPr>
      <w:lang w:val="en-US" w:eastAsia="en-GB"/>
    </w:rPr>
  </w:style>
  <w:style w:type="character" w:styleId="Hyperlink">
    <w:name w:val="Hyperlink"/>
    <w:uiPriority w:val="99"/>
    <w:semiHidden/>
    <w:rsid w:val="00A97C7B"/>
    <w:rPr>
      <w:color w:val="0000FF"/>
      <w:u w:val="single"/>
    </w:rPr>
  </w:style>
  <w:style w:type="paragraph" w:styleId="NormalWeb">
    <w:name w:val="Normal (Web)"/>
    <w:basedOn w:val="Normal"/>
    <w:uiPriority w:val="99"/>
    <w:semiHidden/>
    <w:unhideWhenUsed/>
    <w:rsid w:val="00105302"/>
    <w:pPr>
      <w:spacing w:after="165"/>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484EA8"/>
    <w:rPr>
      <w:color w:val="605E5C"/>
      <w:shd w:val="clear" w:color="auto" w:fill="E1DFDD"/>
    </w:rPr>
  </w:style>
  <w:style w:type="character" w:styleId="FollowedHyperlink">
    <w:name w:val="FollowedHyperlink"/>
    <w:basedOn w:val="DefaultParagraphFont"/>
    <w:uiPriority w:val="99"/>
    <w:semiHidden/>
    <w:unhideWhenUsed/>
    <w:rsid w:val="00171F83"/>
    <w:rPr>
      <w:color w:val="800080" w:themeColor="followedHyperlink"/>
      <w:u w:val="single"/>
    </w:rPr>
  </w:style>
  <w:style w:type="paragraph" w:styleId="FootnoteText">
    <w:name w:val="footnote text"/>
    <w:basedOn w:val="Normal"/>
    <w:link w:val="FootnoteTextChar"/>
    <w:uiPriority w:val="99"/>
    <w:semiHidden/>
    <w:unhideWhenUsed/>
    <w:rsid w:val="00171F83"/>
    <w:rPr>
      <w:sz w:val="20"/>
      <w:szCs w:val="20"/>
    </w:rPr>
  </w:style>
  <w:style w:type="character" w:customStyle="1" w:styleId="FootnoteTextChar">
    <w:name w:val="Footnote Text Char"/>
    <w:basedOn w:val="DefaultParagraphFont"/>
    <w:link w:val="FootnoteText"/>
    <w:uiPriority w:val="99"/>
    <w:semiHidden/>
    <w:rsid w:val="00171F83"/>
    <w:rPr>
      <w:sz w:val="20"/>
      <w:szCs w:val="20"/>
      <w:lang w:val="en-GB"/>
    </w:rPr>
  </w:style>
  <w:style w:type="character" w:styleId="FootnoteReference">
    <w:name w:val="footnote reference"/>
    <w:basedOn w:val="DefaultParagraphFont"/>
    <w:uiPriority w:val="99"/>
    <w:semiHidden/>
    <w:unhideWhenUsed/>
    <w:rsid w:val="00171F83"/>
    <w:rPr>
      <w:vertAlign w:val="superscript"/>
    </w:rPr>
  </w:style>
  <w:style w:type="paragraph" w:customStyle="1" w:styleId="Default">
    <w:name w:val="Default"/>
    <w:rsid w:val="00C4218B"/>
    <w:pPr>
      <w:autoSpaceDE w:val="0"/>
      <w:autoSpaceDN w:val="0"/>
      <w:adjustRightInd w:val="0"/>
    </w:pPr>
    <w:rPr>
      <w:rFonts w:ascii="Arial" w:hAnsi="Arial" w:cs="Arial"/>
      <w:color w:val="000000"/>
      <w:sz w:val="24"/>
      <w:szCs w:val="24"/>
      <w:lang w:val="en-GB"/>
    </w:rPr>
  </w:style>
  <w:style w:type="character" w:customStyle="1" w:styleId="Heading5Char">
    <w:name w:val="Heading 5 Char"/>
    <w:basedOn w:val="DefaultParagraphFont"/>
    <w:link w:val="Heading5"/>
    <w:semiHidden/>
    <w:rsid w:val="00CC4754"/>
    <w:rPr>
      <w:rFonts w:asciiTheme="majorHAnsi" w:eastAsiaTheme="majorEastAsia" w:hAnsiTheme="majorHAnsi" w:cstheme="majorBidi"/>
      <w:color w:val="365F91" w:themeColor="accent1" w:themeShade="BF"/>
      <w:lang w:val="en-GB"/>
    </w:rPr>
  </w:style>
  <w:style w:type="paragraph" w:styleId="BodyText">
    <w:name w:val="Body Text"/>
    <w:basedOn w:val="Normal"/>
    <w:link w:val="BodyTextChar"/>
    <w:unhideWhenUsed/>
    <w:rsid w:val="00CC4754"/>
    <w:pPr>
      <w:spacing w:after="120"/>
    </w:pPr>
    <w:rPr>
      <w:rFonts w:ascii="Times New Roman" w:eastAsia="Times New Roman" w:hAnsi="Times New Roman"/>
      <w:sz w:val="24"/>
      <w:szCs w:val="24"/>
      <w:lang w:eastAsia="en-GB"/>
    </w:rPr>
  </w:style>
  <w:style w:type="character" w:customStyle="1" w:styleId="BodyTextChar">
    <w:name w:val="Body Text Char"/>
    <w:basedOn w:val="DefaultParagraphFont"/>
    <w:link w:val="BodyText"/>
    <w:rsid w:val="00CC4754"/>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63554">
      <w:bodyDiv w:val="1"/>
      <w:marLeft w:val="0"/>
      <w:marRight w:val="0"/>
      <w:marTop w:val="0"/>
      <w:marBottom w:val="0"/>
      <w:divBdr>
        <w:top w:val="none" w:sz="0" w:space="0" w:color="auto"/>
        <w:left w:val="none" w:sz="0" w:space="0" w:color="auto"/>
        <w:bottom w:val="none" w:sz="0" w:space="0" w:color="auto"/>
        <w:right w:val="none" w:sz="0" w:space="0" w:color="auto"/>
      </w:divBdr>
    </w:div>
    <w:div w:id="122387683">
      <w:bodyDiv w:val="1"/>
      <w:marLeft w:val="0"/>
      <w:marRight w:val="0"/>
      <w:marTop w:val="0"/>
      <w:marBottom w:val="0"/>
      <w:divBdr>
        <w:top w:val="none" w:sz="0" w:space="0" w:color="auto"/>
        <w:left w:val="none" w:sz="0" w:space="0" w:color="auto"/>
        <w:bottom w:val="none" w:sz="0" w:space="0" w:color="auto"/>
        <w:right w:val="none" w:sz="0" w:space="0" w:color="auto"/>
      </w:divBdr>
    </w:div>
    <w:div w:id="589312980">
      <w:bodyDiv w:val="1"/>
      <w:marLeft w:val="0"/>
      <w:marRight w:val="0"/>
      <w:marTop w:val="0"/>
      <w:marBottom w:val="0"/>
      <w:divBdr>
        <w:top w:val="none" w:sz="0" w:space="0" w:color="auto"/>
        <w:left w:val="none" w:sz="0" w:space="0" w:color="auto"/>
        <w:bottom w:val="none" w:sz="0" w:space="0" w:color="auto"/>
        <w:right w:val="none" w:sz="0" w:space="0" w:color="auto"/>
      </w:divBdr>
      <w:divsChild>
        <w:div w:id="1215655054">
          <w:marLeft w:val="0"/>
          <w:marRight w:val="0"/>
          <w:marTop w:val="0"/>
          <w:marBottom w:val="0"/>
          <w:divBdr>
            <w:top w:val="none" w:sz="0" w:space="0" w:color="auto"/>
            <w:left w:val="none" w:sz="0" w:space="0" w:color="auto"/>
            <w:bottom w:val="none" w:sz="0" w:space="0" w:color="auto"/>
            <w:right w:val="none" w:sz="0" w:space="0" w:color="auto"/>
          </w:divBdr>
          <w:divsChild>
            <w:div w:id="1946958837">
              <w:marLeft w:val="-225"/>
              <w:marRight w:val="-225"/>
              <w:marTop w:val="0"/>
              <w:marBottom w:val="0"/>
              <w:divBdr>
                <w:top w:val="none" w:sz="0" w:space="0" w:color="auto"/>
                <w:left w:val="none" w:sz="0" w:space="0" w:color="auto"/>
                <w:bottom w:val="none" w:sz="0" w:space="0" w:color="auto"/>
                <w:right w:val="none" w:sz="0" w:space="0" w:color="auto"/>
              </w:divBdr>
              <w:divsChild>
                <w:div w:id="1323197213">
                  <w:marLeft w:val="0"/>
                  <w:marRight w:val="0"/>
                  <w:marTop w:val="0"/>
                  <w:marBottom w:val="0"/>
                  <w:divBdr>
                    <w:top w:val="none" w:sz="0" w:space="0" w:color="auto"/>
                    <w:left w:val="none" w:sz="0" w:space="0" w:color="auto"/>
                    <w:bottom w:val="none" w:sz="0" w:space="0" w:color="auto"/>
                    <w:right w:val="none" w:sz="0" w:space="0" w:color="auto"/>
                  </w:divBdr>
                  <w:divsChild>
                    <w:div w:id="1268076602">
                      <w:marLeft w:val="0"/>
                      <w:marRight w:val="0"/>
                      <w:marTop w:val="0"/>
                      <w:marBottom w:val="0"/>
                      <w:divBdr>
                        <w:top w:val="none" w:sz="0" w:space="0" w:color="auto"/>
                        <w:left w:val="none" w:sz="0" w:space="0" w:color="auto"/>
                        <w:bottom w:val="none" w:sz="0" w:space="0" w:color="auto"/>
                        <w:right w:val="none" w:sz="0" w:space="0" w:color="auto"/>
                      </w:divBdr>
                      <w:divsChild>
                        <w:div w:id="235090659">
                          <w:marLeft w:val="0"/>
                          <w:marRight w:val="0"/>
                          <w:marTop w:val="0"/>
                          <w:marBottom w:val="0"/>
                          <w:divBdr>
                            <w:top w:val="none" w:sz="0" w:space="0" w:color="auto"/>
                            <w:left w:val="none" w:sz="0" w:space="0" w:color="auto"/>
                            <w:bottom w:val="none" w:sz="0" w:space="0" w:color="auto"/>
                            <w:right w:val="none" w:sz="0" w:space="0" w:color="auto"/>
                          </w:divBdr>
                          <w:divsChild>
                            <w:div w:id="611740453">
                              <w:marLeft w:val="0"/>
                              <w:marRight w:val="0"/>
                              <w:marTop w:val="0"/>
                              <w:marBottom w:val="0"/>
                              <w:divBdr>
                                <w:top w:val="none" w:sz="0" w:space="0" w:color="auto"/>
                                <w:left w:val="none" w:sz="0" w:space="0" w:color="auto"/>
                                <w:bottom w:val="none" w:sz="0" w:space="0" w:color="auto"/>
                                <w:right w:val="none" w:sz="0" w:space="0" w:color="auto"/>
                              </w:divBdr>
                              <w:divsChild>
                                <w:div w:id="207034250">
                                  <w:marLeft w:val="0"/>
                                  <w:marRight w:val="0"/>
                                  <w:marTop w:val="0"/>
                                  <w:marBottom w:val="0"/>
                                  <w:divBdr>
                                    <w:top w:val="none" w:sz="0" w:space="0" w:color="auto"/>
                                    <w:left w:val="none" w:sz="0" w:space="0" w:color="auto"/>
                                    <w:bottom w:val="none" w:sz="0" w:space="0" w:color="auto"/>
                                    <w:right w:val="none" w:sz="0" w:space="0" w:color="auto"/>
                                  </w:divBdr>
                                  <w:divsChild>
                                    <w:div w:id="1846093804">
                                      <w:marLeft w:val="0"/>
                                      <w:marRight w:val="0"/>
                                      <w:marTop w:val="0"/>
                                      <w:marBottom w:val="0"/>
                                      <w:divBdr>
                                        <w:top w:val="none" w:sz="0" w:space="0" w:color="auto"/>
                                        <w:left w:val="none" w:sz="0" w:space="0" w:color="auto"/>
                                        <w:bottom w:val="none" w:sz="0" w:space="0" w:color="auto"/>
                                        <w:right w:val="none" w:sz="0" w:space="0" w:color="auto"/>
                                      </w:divBdr>
                                      <w:divsChild>
                                        <w:div w:id="70010984">
                                          <w:marLeft w:val="0"/>
                                          <w:marRight w:val="0"/>
                                          <w:marTop w:val="0"/>
                                          <w:marBottom w:val="0"/>
                                          <w:divBdr>
                                            <w:top w:val="none" w:sz="0" w:space="0" w:color="auto"/>
                                            <w:left w:val="none" w:sz="0" w:space="0" w:color="auto"/>
                                            <w:bottom w:val="none" w:sz="0" w:space="0" w:color="auto"/>
                                            <w:right w:val="none" w:sz="0" w:space="0" w:color="auto"/>
                                          </w:divBdr>
                                          <w:divsChild>
                                            <w:div w:id="73359190">
                                              <w:marLeft w:val="0"/>
                                              <w:marRight w:val="0"/>
                                              <w:marTop w:val="0"/>
                                              <w:marBottom w:val="0"/>
                                              <w:divBdr>
                                                <w:top w:val="none" w:sz="0" w:space="0" w:color="auto"/>
                                                <w:left w:val="none" w:sz="0" w:space="0" w:color="auto"/>
                                                <w:bottom w:val="none" w:sz="0" w:space="0" w:color="auto"/>
                                                <w:right w:val="none" w:sz="0" w:space="0" w:color="auto"/>
                                              </w:divBdr>
                                              <w:divsChild>
                                                <w:div w:id="401414693">
                                                  <w:marLeft w:val="0"/>
                                                  <w:marRight w:val="0"/>
                                                  <w:marTop w:val="0"/>
                                                  <w:marBottom w:val="0"/>
                                                  <w:divBdr>
                                                    <w:top w:val="none" w:sz="0" w:space="0" w:color="auto"/>
                                                    <w:left w:val="none" w:sz="0" w:space="0" w:color="auto"/>
                                                    <w:bottom w:val="none" w:sz="0" w:space="0" w:color="auto"/>
                                                    <w:right w:val="none" w:sz="0" w:space="0" w:color="auto"/>
                                                  </w:divBdr>
                                                  <w:divsChild>
                                                    <w:div w:id="1855341783">
                                                      <w:marLeft w:val="0"/>
                                                      <w:marRight w:val="0"/>
                                                      <w:marTop w:val="0"/>
                                                      <w:marBottom w:val="0"/>
                                                      <w:divBdr>
                                                        <w:top w:val="none" w:sz="0" w:space="0" w:color="auto"/>
                                                        <w:left w:val="none" w:sz="0" w:space="0" w:color="auto"/>
                                                        <w:bottom w:val="none" w:sz="0" w:space="0" w:color="auto"/>
                                                        <w:right w:val="none" w:sz="0" w:space="0" w:color="auto"/>
                                                      </w:divBdr>
                                                      <w:divsChild>
                                                        <w:div w:id="189700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4926546">
      <w:bodyDiv w:val="1"/>
      <w:marLeft w:val="0"/>
      <w:marRight w:val="0"/>
      <w:marTop w:val="0"/>
      <w:marBottom w:val="0"/>
      <w:divBdr>
        <w:top w:val="none" w:sz="0" w:space="0" w:color="auto"/>
        <w:left w:val="none" w:sz="0" w:space="0" w:color="auto"/>
        <w:bottom w:val="none" w:sz="0" w:space="0" w:color="auto"/>
        <w:right w:val="none" w:sz="0" w:space="0" w:color="auto"/>
      </w:divBdr>
      <w:divsChild>
        <w:div w:id="442193544">
          <w:marLeft w:val="547"/>
          <w:marRight w:val="0"/>
          <w:marTop w:val="0"/>
          <w:marBottom w:val="120"/>
          <w:divBdr>
            <w:top w:val="none" w:sz="0" w:space="0" w:color="auto"/>
            <w:left w:val="none" w:sz="0" w:space="0" w:color="auto"/>
            <w:bottom w:val="none" w:sz="0" w:space="0" w:color="auto"/>
            <w:right w:val="none" w:sz="0" w:space="0" w:color="auto"/>
          </w:divBdr>
        </w:div>
        <w:div w:id="822624679">
          <w:marLeft w:val="547"/>
          <w:marRight w:val="0"/>
          <w:marTop w:val="0"/>
          <w:marBottom w:val="120"/>
          <w:divBdr>
            <w:top w:val="none" w:sz="0" w:space="0" w:color="auto"/>
            <w:left w:val="none" w:sz="0" w:space="0" w:color="auto"/>
            <w:bottom w:val="none" w:sz="0" w:space="0" w:color="auto"/>
            <w:right w:val="none" w:sz="0" w:space="0" w:color="auto"/>
          </w:divBdr>
        </w:div>
      </w:divsChild>
    </w:div>
    <w:div w:id="175940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advice-and-guidance/guidance-scottish-public-authorities" TargetMode="External"/><Relationship Id="rId13" Type="http://schemas.openxmlformats.org/officeDocument/2006/relationships/hyperlink" Target="mailto:fv.clackmannanshirestirling.hscp@nhs.sco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equalityhumanrights.com/en/advice-and-guidance/coronavirus-covid-19-and-equality-duty"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FFE6AD-AE88-4B71-97CA-2BAE32D16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791</Words>
  <Characters>4510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Clackmannanshire &amp; Stirling</vt:lpstr>
    </vt:vector>
  </TitlesOfParts>
  <Company>Clackmannanshire Council</Company>
  <LinksUpToDate>false</LinksUpToDate>
  <CharactersWithSpaces>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Clackmannanshire &amp; Stirling</dc:title>
  <dc:creator>user</dc:creator>
  <cp:lastModifiedBy>Lesley Fulford (NHS Forth Valley)</cp:lastModifiedBy>
  <cp:revision>2</cp:revision>
  <cp:lastPrinted>2024-02-01T16:48:00Z</cp:lastPrinted>
  <dcterms:created xsi:type="dcterms:W3CDTF">2024-02-01T16:52:00Z</dcterms:created>
  <dcterms:modified xsi:type="dcterms:W3CDTF">2024-02-01T16:52:00Z</dcterms:modified>
</cp:coreProperties>
</file>